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1A26F" w14:textId="77777777" w:rsidR="00AD3E44" w:rsidRPr="00C07825" w:rsidRDefault="00AD3E44" w:rsidP="00E8031B">
      <w:pPr>
        <w:spacing w:after="0" w:line="240" w:lineRule="auto"/>
        <w:jc w:val="right"/>
        <w:rPr>
          <w:rFonts w:ascii="Helvetica" w:eastAsia="Times New Roman" w:hAnsi="Helvetica" w:cs="Arial"/>
          <w:b/>
          <w:sz w:val="24"/>
          <w:szCs w:val="24"/>
          <w:lang w:val="en-US"/>
        </w:rPr>
      </w:pPr>
      <w:r>
        <w:rPr>
          <w:rFonts w:ascii="Helvetica" w:eastAsia="Times New Roman" w:hAnsi="Helvetica" w:cs="Arial"/>
          <w:b/>
          <w:noProof/>
          <w:sz w:val="24"/>
          <w:szCs w:val="24"/>
          <w:lang w:eastAsia="en-GB"/>
        </w:rPr>
        <w:drawing>
          <wp:inline distT="0" distB="0" distL="0" distR="0" wp14:anchorId="23F3652B" wp14:editId="4B7CE83B">
            <wp:extent cx="2749550"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9550" cy="554990"/>
                    </a:xfrm>
                    <a:prstGeom prst="rect">
                      <a:avLst/>
                    </a:prstGeom>
                    <a:noFill/>
                  </pic:spPr>
                </pic:pic>
              </a:graphicData>
            </a:graphic>
          </wp:inline>
        </w:drawing>
      </w:r>
    </w:p>
    <w:p w14:paraId="21915B8F" w14:textId="77777777" w:rsidR="00AD3E44" w:rsidRDefault="00AD3E44" w:rsidP="00E8031B">
      <w:pPr>
        <w:rPr>
          <w:b/>
          <w:bCs/>
          <w:lang w:val="en-US"/>
        </w:rPr>
      </w:pPr>
      <w:bookmarkStart w:id="0" w:name="_Toc39232455"/>
      <w:bookmarkStart w:id="1" w:name="_Toc39232660"/>
    </w:p>
    <w:bookmarkEnd w:id="0"/>
    <w:bookmarkEnd w:id="1"/>
    <w:p w14:paraId="6072519E" w14:textId="5FBECD59" w:rsidR="00AD3E44" w:rsidRPr="00964987" w:rsidRDefault="00AD3E44" w:rsidP="00E8031B">
      <w:pPr>
        <w:jc w:val="center"/>
        <w:rPr>
          <w:rFonts w:ascii="Helvetica" w:hAnsi="Helvetica" w:cs="Helvetica"/>
          <w:b/>
          <w:bCs/>
          <w:sz w:val="28"/>
          <w:szCs w:val="28"/>
          <w:lang w:val="en-US"/>
        </w:rPr>
      </w:pPr>
      <w:r>
        <w:rPr>
          <w:rFonts w:ascii="Helvetica" w:hAnsi="Helvetica" w:cs="Helvetica"/>
          <w:b/>
          <w:bCs/>
          <w:sz w:val="28"/>
          <w:szCs w:val="28"/>
          <w:lang w:val="en-US"/>
        </w:rPr>
        <w:t>PARTICIPANT INFORMATION SHEET (Version 1; 21.02.2024)</w:t>
      </w:r>
    </w:p>
    <w:p w14:paraId="1CB1FDFB" w14:textId="77777777" w:rsidR="00AD3E44" w:rsidRPr="00DA1325" w:rsidRDefault="00AD3E44" w:rsidP="00E8031B">
      <w:pPr>
        <w:rPr>
          <w:rFonts w:ascii="Helvetica" w:hAnsi="Helvetica" w:cs="Helvetica"/>
          <w:b/>
          <w:bCs/>
          <w:sz w:val="24"/>
          <w:szCs w:val="24"/>
          <w:lang w:val="en-US"/>
        </w:rPr>
      </w:pPr>
      <w:r w:rsidRPr="00DA1325">
        <w:rPr>
          <w:rFonts w:ascii="Helvetica" w:hAnsi="Helvetica" w:cs="Helvetica"/>
          <w:b/>
          <w:bCs/>
          <w:sz w:val="24"/>
          <w:szCs w:val="24"/>
          <w:lang w:val="en-US"/>
        </w:rPr>
        <w:t>Study title</w:t>
      </w:r>
    </w:p>
    <w:p w14:paraId="73694904" w14:textId="6E25B854" w:rsidR="00AD3E44" w:rsidRDefault="00AD3E44" w:rsidP="00E8031B">
      <w:pPr>
        <w:rPr>
          <w:rFonts w:ascii="Helvetica" w:hAnsi="Helvetica" w:cs="Helvetica"/>
          <w:bCs/>
          <w:sz w:val="24"/>
          <w:szCs w:val="24"/>
        </w:rPr>
      </w:pPr>
      <w:r w:rsidRPr="00DA1325">
        <w:rPr>
          <w:rFonts w:ascii="Helvetica" w:hAnsi="Helvetica" w:cs="Helvetica"/>
          <w:bCs/>
          <w:sz w:val="24"/>
          <w:szCs w:val="24"/>
        </w:rPr>
        <w:t>Understanding gambling behaviour among people with learning disabilities from a supporters’ perspective</w:t>
      </w:r>
    </w:p>
    <w:p w14:paraId="5A13D2B3" w14:textId="77777777" w:rsidR="000B2F77" w:rsidRDefault="000B2F77" w:rsidP="00E8031B">
      <w:pPr>
        <w:rPr>
          <w:rFonts w:ascii="Helvetica" w:hAnsi="Helvetica" w:cs="Helvetica"/>
          <w:bCs/>
          <w:sz w:val="24"/>
          <w:szCs w:val="24"/>
        </w:rPr>
      </w:pPr>
    </w:p>
    <w:p w14:paraId="437E633A" w14:textId="77777777" w:rsidR="00AD3E44" w:rsidRPr="00DA1325" w:rsidRDefault="00AD3E44" w:rsidP="00E8031B">
      <w:pPr>
        <w:rPr>
          <w:rFonts w:ascii="Helvetica" w:hAnsi="Helvetica" w:cs="Helvetica"/>
          <w:b/>
          <w:bCs/>
          <w:sz w:val="24"/>
          <w:szCs w:val="24"/>
          <w:lang w:val="en-US"/>
        </w:rPr>
      </w:pPr>
      <w:r w:rsidRPr="00DA1325">
        <w:rPr>
          <w:rFonts w:ascii="Helvetica" w:hAnsi="Helvetica" w:cs="Helvetica"/>
          <w:b/>
          <w:bCs/>
          <w:sz w:val="24"/>
          <w:szCs w:val="24"/>
          <w:lang w:val="en-US"/>
        </w:rPr>
        <w:t>What is the purpose of the study?</w:t>
      </w:r>
    </w:p>
    <w:p w14:paraId="62B17D56" w14:textId="77777777" w:rsidR="00AD3E44" w:rsidRPr="00DA1325" w:rsidRDefault="00AD3E44" w:rsidP="00E8031B">
      <w:pPr>
        <w:rPr>
          <w:rFonts w:ascii="Helvetica" w:hAnsi="Helvetica" w:cs="Helvetica"/>
          <w:sz w:val="24"/>
          <w:szCs w:val="24"/>
          <w:lang w:val="en-US"/>
        </w:rPr>
      </w:pPr>
      <w:r w:rsidRPr="00DA1325">
        <w:rPr>
          <w:rFonts w:ascii="Helvetica" w:hAnsi="Helvetica" w:cs="Helvetica"/>
          <w:sz w:val="24"/>
          <w:szCs w:val="24"/>
          <w:lang w:val="en-US"/>
        </w:rPr>
        <w:t xml:space="preserve">We are interested in talking to people who care for, or support, people with learning disabilities that have participated in gambling. We would like to ask you questions about gambling behaviour, gambling-related harm, and the support and treatment that is available for people with learning disabilities. </w:t>
      </w:r>
    </w:p>
    <w:p w14:paraId="6DF660CA" w14:textId="55E7EE5E" w:rsidR="0060132A" w:rsidRDefault="00AD3E44" w:rsidP="00E77873">
      <w:pPr>
        <w:rPr>
          <w:rFonts w:ascii="Helvetica" w:hAnsi="Helvetica" w:cs="Helvetica"/>
          <w:sz w:val="24"/>
          <w:szCs w:val="24"/>
        </w:rPr>
      </w:pPr>
      <w:bookmarkStart w:id="2" w:name="_Hlk164255131"/>
      <w:r w:rsidRPr="00DA1325">
        <w:rPr>
          <w:rFonts w:ascii="Helvetica" w:hAnsi="Helvetica" w:cs="Helvetica"/>
          <w:sz w:val="24"/>
          <w:szCs w:val="24"/>
        </w:rPr>
        <w:t>The purpose of this study is to better understand</w:t>
      </w:r>
      <w:r w:rsidR="00CB4709">
        <w:rPr>
          <w:rFonts w:ascii="Helvetica" w:hAnsi="Helvetica" w:cs="Helvetica"/>
          <w:sz w:val="24"/>
          <w:szCs w:val="24"/>
        </w:rPr>
        <w:t xml:space="preserve"> gambling behaviour among this group. This includes both positive and negative impacts, and will discuss</w:t>
      </w:r>
      <w:r w:rsidRPr="00DA1325">
        <w:rPr>
          <w:rFonts w:ascii="Helvetica" w:hAnsi="Helvetica" w:cs="Helvetica"/>
          <w:sz w:val="24"/>
          <w:szCs w:val="24"/>
        </w:rPr>
        <w:t xml:space="preserve"> ways in which people with learning disabilities may be exposed to a greater risk of harm </w:t>
      </w:r>
      <w:bookmarkEnd w:id="2"/>
      <w:r w:rsidRPr="00DA1325">
        <w:rPr>
          <w:rFonts w:ascii="Helvetica" w:hAnsi="Helvetica" w:cs="Helvetica"/>
          <w:sz w:val="24"/>
          <w:szCs w:val="24"/>
        </w:rPr>
        <w:t>from gambling and what can be done to reduce those risks. It is hoped that the findings from this study will consequently be used to improve education and treatment for people with learning disabilities and their supporters.</w:t>
      </w:r>
    </w:p>
    <w:p w14:paraId="336DAAC6" w14:textId="77777777" w:rsidR="00727563" w:rsidRPr="00E77873" w:rsidRDefault="00727563" w:rsidP="00E77873">
      <w:pPr>
        <w:rPr>
          <w:rFonts w:ascii="Helvetica" w:hAnsi="Helvetica" w:cs="Helvetica"/>
          <w:sz w:val="24"/>
          <w:szCs w:val="24"/>
        </w:rPr>
      </w:pPr>
    </w:p>
    <w:p w14:paraId="13D0CB6A" w14:textId="77777777" w:rsidR="00AD3E44" w:rsidRPr="00DA1325" w:rsidRDefault="00AD3E44" w:rsidP="00E8031B">
      <w:pPr>
        <w:rPr>
          <w:rFonts w:ascii="Helvetica" w:hAnsi="Helvetica" w:cs="Helvetica"/>
          <w:b/>
          <w:bCs/>
          <w:sz w:val="24"/>
          <w:szCs w:val="24"/>
          <w:lang w:val="en-US"/>
        </w:rPr>
      </w:pPr>
      <w:r w:rsidRPr="00DA1325">
        <w:rPr>
          <w:rFonts w:ascii="Helvetica" w:hAnsi="Helvetica" w:cs="Helvetica"/>
          <w:b/>
          <w:bCs/>
          <w:sz w:val="24"/>
          <w:szCs w:val="24"/>
          <w:lang w:val="en-US"/>
        </w:rPr>
        <w:t>Why have I been chosen?</w:t>
      </w:r>
    </w:p>
    <w:p w14:paraId="4C18646B" w14:textId="77777777" w:rsidR="00AD3E44" w:rsidRPr="00DA1325" w:rsidRDefault="00AD3E44" w:rsidP="00E8031B">
      <w:pPr>
        <w:rPr>
          <w:rFonts w:ascii="Helvetica" w:hAnsi="Helvetica" w:cs="Helvetica"/>
          <w:sz w:val="24"/>
          <w:szCs w:val="24"/>
        </w:rPr>
      </w:pPr>
      <w:r w:rsidRPr="00DA1325">
        <w:rPr>
          <w:rFonts w:ascii="Helvetica" w:hAnsi="Helvetica" w:cs="Helvetica"/>
          <w:sz w:val="24"/>
          <w:szCs w:val="24"/>
        </w:rPr>
        <w:t>You are eligible to take part in the research study if</w:t>
      </w:r>
      <w:r>
        <w:rPr>
          <w:rFonts w:ascii="Helvetica" w:hAnsi="Helvetica" w:cs="Helvetica"/>
          <w:sz w:val="24"/>
          <w:szCs w:val="24"/>
        </w:rPr>
        <w:t xml:space="preserve"> you meet </w:t>
      </w:r>
      <w:r w:rsidRPr="000C397E">
        <w:rPr>
          <w:rFonts w:ascii="Helvetica" w:hAnsi="Helvetica" w:cs="Helvetica"/>
          <w:b/>
          <w:bCs/>
          <w:sz w:val="24"/>
          <w:szCs w:val="24"/>
          <w:u w:val="single"/>
        </w:rPr>
        <w:t>one</w:t>
      </w:r>
      <w:r>
        <w:rPr>
          <w:rFonts w:ascii="Helvetica" w:hAnsi="Helvetica" w:cs="Helvetica"/>
          <w:sz w:val="24"/>
          <w:szCs w:val="24"/>
        </w:rPr>
        <w:t xml:space="preserve"> of these criteria</w:t>
      </w:r>
      <w:r w:rsidRPr="00DA1325">
        <w:rPr>
          <w:rFonts w:ascii="Helvetica" w:hAnsi="Helvetica" w:cs="Helvetica"/>
          <w:sz w:val="24"/>
          <w:szCs w:val="24"/>
        </w:rPr>
        <w:t xml:space="preserve">: </w:t>
      </w:r>
    </w:p>
    <w:p w14:paraId="5ED13E93" w14:textId="77777777" w:rsidR="00AD3E44" w:rsidRPr="00600DC7" w:rsidRDefault="00AD3E44" w:rsidP="00AD3E44">
      <w:pPr>
        <w:pStyle w:val="ListParagraph"/>
        <w:numPr>
          <w:ilvl w:val="0"/>
          <w:numId w:val="11"/>
        </w:numPr>
        <w:spacing w:after="160" w:line="256" w:lineRule="auto"/>
        <w:contextualSpacing/>
        <w:rPr>
          <w:rFonts w:ascii="Helvetica" w:hAnsi="Helvetica" w:cs="Helvetica"/>
        </w:rPr>
      </w:pPr>
      <w:r w:rsidRPr="00DA1325">
        <w:rPr>
          <w:rFonts w:ascii="Helvetica" w:hAnsi="Helvetica" w:cs="Helvetica"/>
        </w:rPr>
        <w:t xml:space="preserve">Care for or support an adult family member or friend with </w:t>
      </w:r>
      <w:r>
        <w:rPr>
          <w:rFonts w:ascii="Helvetica" w:hAnsi="Helvetica" w:cs="Helvetica"/>
        </w:rPr>
        <w:t xml:space="preserve">a learning </w:t>
      </w:r>
      <w:r w:rsidRPr="00DA1325">
        <w:rPr>
          <w:rFonts w:ascii="Helvetica" w:hAnsi="Helvetica" w:cs="Helvetica"/>
        </w:rPr>
        <w:t xml:space="preserve">disability </w:t>
      </w:r>
      <w:r w:rsidRPr="00600DC7">
        <w:rPr>
          <w:rFonts w:ascii="Helvetica" w:hAnsi="Helvetica" w:cs="Helvetica"/>
        </w:rPr>
        <w:t xml:space="preserve">or </w:t>
      </w:r>
      <w:r w:rsidRPr="000C397E">
        <w:rPr>
          <w:rFonts w:ascii="Helvetica" w:hAnsi="Helvetica" w:cs="Helvetica"/>
        </w:rPr>
        <w:t xml:space="preserve">borderline </w:t>
      </w:r>
      <w:r>
        <w:rPr>
          <w:rFonts w:ascii="Helvetica" w:hAnsi="Helvetica" w:cs="Helvetica"/>
        </w:rPr>
        <w:t>learning</w:t>
      </w:r>
      <w:r w:rsidRPr="000C397E">
        <w:rPr>
          <w:rFonts w:ascii="Helvetica" w:hAnsi="Helvetica" w:cs="Helvetica"/>
        </w:rPr>
        <w:t xml:space="preserve"> disability </w:t>
      </w:r>
      <w:r w:rsidRPr="00600DC7">
        <w:rPr>
          <w:rFonts w:ascii="Helvetica" w:hAnsi="Helvetica" w:cs="Helvetica"/>
        </w:rPr>
        <w:t>(who has participated in gambling)</w:t>
      </w:r>
    </w:p>
    <w:p w14:paraId="1C5A8836" w14:textId="77777777" w:rsidR="00AD3E44" w:rsidRPr="00600DC7" w:rsidRDefault="00AD3E44" w:rsidP="00AD3E44">
      <w:pPr>
        <w:pStyle w:val="ListParagraph"/>
        <w:numPr>
          <w:ilvl w:val="0"/>
          <w:numId w:val="11"/>
        </w:numPr>
        <w:spacing w:after="160" w:line="256" w:lineRule="auto"/>
        <w:contextualSpacing/>
        <w:rPr>
          <w:rFonts w:ascii="Helvetica" w:hAnsi="Helvetica" w:cs="Helvetica"/>
        </w:rPr>
      </w:pPr>
      <w:r w:rsidRPr="00600DC7">
        <w:rPr>
          <w:rFonts w:ascii="Helvetica" w:hAnsi="Helvetica" w:cs="Helvetica"/>
        </w:rPr>
        <w:t xml:space="preserve">Are a paid carer for an adult with a learning disability or </w:t>
      </w:r>
      <w:r w:rsidRPr="000C397E">
        <w:rPr>
          <w:rFonts w:ascii="Helvetica" w:hAnsi="Helvetica" w:cs="Helvetica"/>
        </w:rPr>
        <w:t xml:space="preserve">borderline </w:t>
      </w:r>
      <w:r>
        <w:rPr>
          <w:rFonts w:ascii="Helvetica" w:hAnsi="Helvetica" w:cs="Helvetica"/>
        </w:rPr>
        <w:t xml:space="preserve">learning </w:t>
      </w:r>
      <w:r w:rsidRPr="000C397E">
        <w:rPr>
          <w:rFonts w:ascii="Helvetica" w:hAnsi="Helvetica" w:cs="Helvetica"/>
        </w:rPr>
        <w:t>disability</w:t>
      </w:r>
      <w:r w:rsidRPr="00600DC7">
        <w:rPr>
          <w:rFonts w:ascii="Helvetica" w:hAnsi="Helvetica" w:cs="Helvetica"/>
        </w:rPr>
        <w:t xml:space="preserve"> (who has participated in gambling)</w:t>
      </w:r>
    </w:p>
    <w:p w14:paraId="58284E4A" w14:textId="77777777" w:rsidR="00AD3E44" w:rsidRDefault="00AD3E44" w:rsidP="00AD3E44">
      <w:pPr>
        <w:pStyle w:val="ListParagraph"/>
        <w:numPr>
          <w:ilvl w:val="0"/>
          <w:numId w:val="11"/>
        </w:numPr>
        <w:spacing w:after="160" w:line="259" w:lineRule="auto"/>
        <w:contextualSpacing/>
        <w:rPr>
          <w:rFonts w:ascii="Helvetica" w:hAnsi="Helvetica" w:cs="Helvetica"/>
        </w:rPr>
      </w:pPr>
      <w:r w:rsidRPr="00DA1325">
        <w:rPr>
          <w:rFonts w:ascii="Helvetica" w:hAnsi="Helvetica" w:cs="Helvetica"/>
        </w:rPr>
        <w:t>Are employed in another role that involves supporting people with</w:t>
      </w:r>
      <w:r>
        <w:rPr>
          <w:rFonts w:ascii="Helvetica" w:hAnsi="Helvetica" w:cs="Helvetica"/>
        </w:rPr>
        <w:t xml:space="preserve"> learning</w:t>
      </w:r>
      <w:r w:rsidRPr="00DA1325">
        <w:rPr>
          <w:rFonts w:ascii="Helvetica" w:hAnsi="Helvetica" w:cs="Helvetica"/>
        </w:rPr>
        <w:t xml:space="preserve"> disabilities, at least one of whom is an adult who has participated in gambling</w:t>
      </w:r>
    </w:p>
    <w:p w14:paraId="1D506273" w14:textId="77777777" w:rsidR="00AD3E44" w:rsidRDefault="00AD3E44" w:rsidP="000C397E">
      <w:pPr>
        <w:pStyle w:val="ListParagraph"/>
        <w:rPr>
          <w:rFonts w:ascii="Helvetica" w:hAnsi="Helvetica" w:cs="Helvetica"/>
        </w:rPr>
      </w:pPr>
    </w:p>
    <w:p w14:paraId="2FDD8908" w14:textId="77777777" w:rsidR="00AD3E44" w:rsidRDefault="00AD3E44" w:rsidP="00E8031B">
      <w:pPr>
        <w:pStyle w:val="NoSpacing"/>
        <w:pBdr>
          <w:top w:val="single" w:sz="4" w:space="1" w:color="auto"/>
          <w:left w:val="single" w:sz="4" w:space="4" w:color="auto"/>
          <w:bottom w:val="single" w:sz="4" w:space="1" w:color="auto"/>
          <w:right w:val="single" w:sz="4" w:space="4" w:color="auto"/>
        </w:pBdr>
        <w:rPr>
          <w:rFonts w:ascii="Helvetica" w:hAnsi="Helvetica" w:cs="Helvetica"/>
          <w:sz w:val="24"/>
          <w:szCs w:val="24"/>
        </w:rPr>
      </w:pPr>
    </w:p>
    <w:p w14:paraId="60DEB4AC" w14:textId="77777777" w:rsidR="00AD3E44" w:rsidRPr="004B4654" w:rsidRDefault="00AD3E44" w:rsidP="00E8031B">
      <w:pPr>
        <w:pStyle w:val="NoSpacing"/>
        <w:pBdr>
          <w:top w:val="single" w:sz="4" w:space="1" w:color="auto"/>
          <w:left w:val="single" w:sz="4" w:space="4" w:color="auto"/>
          <w:bottom w:val="single" w:sz="4" w:space="1" w:color="auto"/>
          <w:right w:val="single" w:sz="4" w:space="4" w:color="auto"/>
        </w:pBdr>
        <w:rPr>
          <w:rFonts w:ascii="Helvetica" w:hAnsi="Helvetica" w:cs="Helvetica"/>
          <w:sz w:val="24"/>
          <w:szCs w:val="24"/>
        </w:rPr>
      </w:pPr>
      <w:r w:rsidRPr="000C397E">
        <w:rPr>
          <w:rFonts w:ascii="Helvetica" w:hAnsi="Helvetica" w:cs="Helvetica"/>
          <w:b/>
          <w:bCs/>
          <w:sz w:val="24"/>
          <w:szCs w:val="24"/>
        </w:rPr>
        <w:t>Gambling</w:t>
      </w:r>
      <w:r w:rsidRPr="000C397E">
        <w:rPr>
          <w:rFonts w:ascii="Helvetica" w:hAnsi="Helvetica" w:cs="Helvetica"/>
          <w:sz w:val="24"/>
          <w:szCs w:val="24"/>
        </w:rPr>
        <w:t xml:space="preserve"> activities include: buying lottery tickets, buying scratch cards, playing on fruit or slot machines, playing bingo, betting on horse races, dog races, sport (such as football), or other events (such as TV programs), betting informally with friends or family, playing casino games, playing poker, or gambling online. </w:t>
      </w:r>
    </w:p>
    <w:p w14:paraId="5AC6103C" w14:textId="77777777" w:rsidR="00AD3E44" w:rsidRPr="000C397E" w:rsidRDefault="00AD3E44" w:rsidP="000C397E">
      <w:pPr>
        <w:pStyle w:val="NoSpacing"/>
        <w:pBdr>
          <w:top w:val="single" w:sz="4" w:space="1" w:color="auto"/>
          <w:left w:val="single" w:sz="4" w:space="4" w:color="auto"/>
          <w:bottom w:val="single" w:sz="4" w:space="1" w:color="auto"/>
          <w:right w:val="single" w:sz="4" w:space="4" w:color="auto"/>
        </w:pBdr>
        <w:rPr>
          <w:rFonts w:ascii="Helvetica" w:hAnsi="Helvetica" w:cs="Helvetica"/>
          <w:sz w:val="24"/>
          <w:szCs w:val="24"/>
        </w:rPr>
      </w:pPr>
    </w:p>
    <w:p w14:paraId="2BA9F321" w14:textId="77777777" w:rsidR="000C397E" w:rsidRDefault="000C397E" w:rsidP="00E8031B">
      <w:pPr>
        <w:rPr>
          <w:rFonts w:ascii="Helvetica" w:hAnsi="Helvetica" w:cs="Helvetica"/>
          <w:sz w:val="24"/>
          <w:szCs w:val="24"/>
        </w:rPr>
      </w:pPr>
    </w:p>
    <w:p w14:paraId="2327FDA9" w14:textId="065951F6" w:rsidR="00AD3E44" w:rsidRPr="00DA1325" w:rsidRDefault="00AD3E44" w:rsidP="00E8031B">
      <w:pPr>
        <w:rPr>
          <w:rFonts w:ascii="Helvetica" w:hAnsi="Helvetica" w:cs="Helvetica"/>
          <w:sz w:val="24"/>
          <w:szCs w:val="24"/>
        </w:rPr>
      </w:pPr>
      <w:r w:rsidRPr="00DA1325">
        <w:rPr>
          <w:rFonts w:ascii="Helvetica" w:hAnsi="Helvetica" w:cs="Helvetica"/>
          <w:sz w:val="24"/>
          <w:szCs w:val="24"/>
        </w:rPr>
        <w:lastRenderedPageBreak/>
        <w:t>You must also be:</w:t>
      </w:r>
    </w:p>
    <w:p w14:paraId="503AF976" w14:textId="77777777" w:rsidR="00AD3E44" w:rsidRPr="00DA1325" w:rsidRDefault="00AD3E44" w:rsidP="00AD3E44">
      <w:pPr>
        <w:pStyle w:val="ListParagraph"/>
        <w:numPr>
          <w:ilvl w:val="0"/>
          <w:numId w:val="11"/>
        </w:numPr>
        <w:spacing w:after="160" w:line="259" w:lineRule="auto"/>
        <w:contextualSpacing/>
        <w:rPr>
          <w:rFonts w:ascii="Helvetica" w:hAnsi="Helvetica" w:cs="Helvetica"/>
          <w:bCs/>
        </w:rPr>
      </w:pPr>
      <w:r w:rsidRPr="00DA1325">
        <w:rPr>
          <w:rFonts w:ascii="Helvetica" w:hAnsi="Helvetica" w:cs="Helvetica"/>
          <w:bCs/>
        </w:rPr>
        <w:t>Over the age of 18</w:t>
      </w:r>
    </w:p>
    <w:p w14:paraId="0180FF22" w14:textId="77777777" w:rsidR="00AD3E44" w:rsidRPr="0060132A" w:rsidRDefault="00AD3E44" w:rsidP="00AD3E44">
      <w:pPr>
        <w:pStyle w:val="ListParagraph"/>
        <w:numPr>
          <w:ilvl w:val="0"/>
          <w:numId w:val="11"/>
        </w:numPr>
        <w:spacing w:after="160" w:line="259" w:lineRule="auto"/>
        <w:contextualSpacing/>
        <w:rPr>
          <w:rFonts w:ascii="Helvetica" w:hAnsi="Helvetica" w:cs="Helvetica"/>
          <w:lang w:val="en-US"/>
        </w:rPr>
      </w:pPr>
      <w:r w:rsidRPr="00DA1325">
        <w:rPr>
          <w:rFonts w:ascii="Helvetica" w:hAnsi="Helvetica" w:cs="Helvetica"/>
          <w:bCs/>
          <w:lang w:val="en-US"/>
        </w:rPr>
        <w:t>Live in England</w:t>
      </w:r>
    </w:p>
    <w:p w14:paraId="0C7F3447" w14:textId="77777777" w:rsidR="0060132A" w:rsidRPr="00DA1325" w:rsidRDefault="0060132A" w:rsidP="0060132A">
      <w:pPr>
        <w:pStyle w:val="ListParagraph"/>
        <w:spacing w:after="160" w:line="259" w:lineRule="auto"/>
        <w:contextualSpacing/>
        <w:rPr>
          <w:rFonts w:ascii="Helvetica" w:hAnsi="Helvetica" w:cs="Helvetica"/>
          <w:lang w:val="en-US"/>
        </w:rPr>
      </w:pPr>
    </w:p>
    <w:p w14:paraId="41AF3CE9" w14:textId="77777777" w:rsidR="00AD3E44" w:rsidRPr="00DA1325" w:rsidRDefault="00AD3E44" w:rsidP="00E8031B">
      <w:pPr>
        <w:rPr>
          <w:rFonts w:ascii="Helvetica" w:hAnsi="Helvetica" w:cs="Helvetica"/>
          <w:b/>
          <w:bCs/>
          <w:sz w:val="24"/>
          <w:szCs w:val="24"/>
          <w:lang w:val="en-US"/>
        </w:rPr>
      </w:pPr>
      <w:r w:rsidRPr="00DA1325">
        <w:rPr>
          <w:rFonts w:ascii="Helvetica" w:hAnsi="Helvetica" w:cs="Helvetica"/>
          <w:b/>
          <w:bCs/>
          <w:sz w:val="24"/>
          <w:szCs w:val="24"/>
          <w:lang w:val="en-US"/>
        </w:rPr>
        <w:t>Do I have to take part?</w:t>
      </w:r>
    </w:p>
    <w:p w14:paraId="49DA342C" w14:textId="77777777" w:rsidR="001E6EEE" w:rsidRDefault="00AD3E44" w:rsidP="00E8031B">
      <w:pPr>
        <w:rPr>
          <w:rFonts w:ascii="Helvetica" w:hAnsi="Helvetica" w:cs="Helvetica"/>
          <w:sz w:val="24"/>
          <w:szCs w:val="24"/>
          <w:lang w:val="en-US"/>
        </w:rPr>
      </w:pPr>
      <w:r w:rsidRPr="6199CBD5">
        <w:rPr>
          <w:rFonts w:ascii="Helvetica" w:hAnsi="Helvetica" w:cs="Helvetica"/>
          <w:sz w:val="24"/>
          <w:szCs w:val="24"/>
          <w:lang w:val="en-US"/>
        </w:rPr>
        <w:t xml:space="preserve">It is up to you to decide whether or not to take part. If you do decide to take part, you will be given this information sheet to keep and be asked to sign a digital consent form. </w:t>
      </w:r>
    </w:p>
    <w:p w14:paraId="62273907" w14:textId="20DE4F63" w:rsidR="00B85F23" w:rsidRDefault="00B85F23" w:rsidP="00B85F23">
      <w:pPr>
        <w:spacing w:after="0" w:line="240" w:lineRule="auto"/>
        <w:rPr>
          <w:rFonts w:ascii="Helvetica" w:hAnsi="Helvetica" w:cs="Helvetica"/>
          <w:color w:val="000000" w:themeColor="text1"/>
          <w:sz w:val="24"/>
          <w:szCs w:val="24"/>
          <w:lang w:val="en-US"/>
        </w:rPr>
      </w:pPr>
      <w:r>
        <w:rPr>
          <w:rFonts w:ascii="Helvetica" w:hAnsi="Helvetica" w:cs="Helvetica"/>
          <w:color w:val="000000" w:themeColor="text1"/>
          <w:sz w:val="24"/>
          <w:szCs w:val="24"/>
          <w:lang w:val="en-US"/>
        </w:rPr>
        <w:t xml:space="preserve">There will be no penalty at work or otherwise if you decline to take part in the study, as this research is entirely distinct from your place of employment. </w:t>
      </w:r>
    </w:p>
    <w:p w14:paraId="4113B0ED" w14:textId="1A9FCB31" w:rsidR="00B85F23" w:rsidRDefault="00B85F23" w:rsidP="00B85F23">
      <w:pPr>
        <w:spacing w:after="0" w:line="240" w:lineRule="auto"/>
        <w:rPr>
          <w:rFonts w:ascii="Helvetica" w:hAnsi="Helvetica" w:cs="Helvetica"/>
          <w:color w:val="000000" w:themeColor="text1"/>
          <w:sz w:val="24"/>
          <w:szCs w:val="24"/>
          <w:lang w:val="en-US"/>
        </w:rPr>
      </w:pPr>
    </w:p>
    <w:p w14:paraId="66A36BCE" w14:textId="77777777" w:rsidR="00B85F23" w:rsidRPr="00B85F23" w:rsidRDefault="00B85F23" w:rsidP="00B85F23">
      <w:pPr>
        <w:spacing w:after="0" w:line="240" w:lineRule="auto"/>
        <w:rPr>
          <w:rFonts w:ascii="Helvetica" w:hAnsi="Helvetica" w:cs="Helvetica"/>
          <w:color w:val="000000" w:themeColor="text1"/>
          <w:sz w:val="24"/>
          <w:szCs w:val="24"/>
          <w:lang w:val="en-US"/>
        </w:rPr>
      </w:pPr>
    </w:p>
    <w:p w14:paraId="0DD6635E" w14:textId="12D508FC" w:rsidR="001E6EEE" w:rsidRPr="00B85F23" w:rsidRDefault="001E6EEE" w:rsidP="00E8031B">
      <w:pPr>
        <w:rPr>
          <w:rFonts w:ascii="Helvetica" w:hAnsi="Helvetica" w:cs="Helvetica"/>
          <w:b/>
          <w:bCs/>
          <w:sz w:val="24"/>
          <w:szCs w:val="24"/>
          <w:lang w:val="en-US"/>
        </w:rPr>
      </w:pPr>
      <w:r w:rsidRPr="00B85F23">
        <w:rPr>
          <w:rFonts w:ascii="Helvetica" w:hAnsi="Helvetica" w:cs="Helvetica"/>
          <w:b/>
          <w:bCs/>
          <w:sz w:val="24"/>
          <w:szCs w:val="24"/>
          <w:lang w:val="en-US"/>
        </w:rPr>
        <w:t xml:space="preserve">What if I change my mind about taking part? </w:t>
      </w:r>
    </w:p>
    <w:p w14:paraId="7AC09773" w14:textId="110CF69D" w:rsidR="00AD3E44" w:rsidRDefault="00AD3E44" w:rsidP="00E8031B">
      <w:pPr>
        <w:rPr>
          <w:rFonts w:ascii="Helvetica" w:hAnsi="Helvetica" w:cs="Helvetica"/>
          <w:color w:val="000000" w:themeColor="text1"/>
          <w:sz w:val="24"/>
          <w:szCs w:val="24"/>
          <w:lang w:val="en-US"/>
        </w:rPr>
      </w:pPr>
      <w:r w:rsidRPr="6199CBD5">
        <w:rPr>
          <w:rFonts w:ascii="Helvetica" w:hAnsi="Helvetica" w:cs="Helvetica"/>
          <w:sz w:val="24"/>
          <w:szCs w:val="24"/>
          <w:lang w:val="en-US"/>
        </w:rPr>
        <w:t>If you decide to take part, you are still free to withdraw for up to two weeks after the interview, without giving a reason.</w:t>
      </w:r>
      <w:r>
        <w:rPr>
          <w:rFonts w:ascii="Helvetica" w:hAnsi="Helvetica" w:cs="Helvetica"/>
          <w:sz w:val="24"/>
          <w:szCs w:val="24"/>
          <w:lang w:val="en-US"/>
        </w:rPr>
        <w:t xml:space="preserve"> To do this, you will </w:t>
      </w:r>
      <w:r w:rsidR="00B85F23">
        <w:rPr>
          <w:rFonts w:ascii="Helvetica" w:hAnsi="Helvetica" w:cs="Helvetica"/>
          <w:sz w:val="24"/>
          <w:szCs w:val="24"/>
          <w:lang w:val="en-US"/>
        </w:rPr>
        <w:t xml:space="preserve">be asked to provide your unique identification code that you created when filling out the consent form </w:t>
      </w:r>
      <w:r>
        <w:rPr>
          <w:rFonts w:ascii="Helvetica" w:hAnsi="Helvetica" w:cs="Helvetica"/>
          <w:sz w:val="24"/>
          <w:szCs w:val="24"/>
          <w:lang w:val="en-US"/>
        </w:rPr>
        <w:t>– this will be used to match your responses to the demographic questions and your interview recording/transcripts</w:t>
      </w:r>
      <w:r w:rsidRPr="000C397E">
        <w:rPr>
          <w:rFonts w:ascii="Helvetica" w:hAnsi="Helvetica" w:cs="Helvetica"/>
          <w:color w:val="000000" w:themeColor="text1"/>
          <w:sz w:val="24"/>
          <w:szCs w:val="24"/>
          <w:lang w:val="en-US"/>
        </w:rPr>
        <w:t xml:space="preserve">. You will need to give this </w:t>
      </w:r>
      <w:r w:rsidR="00B85F23">
        <w:rPr>
          <w:rFonts w:ascii="Helvetica" w:hAnsi="Helvetica" w:cs="Helvetica"/>
          <w:color w:val="000000" w:themeColor="text1"/>
          <w:sz w:val="24"/>
          <w:szCs w:val="24"/>
          <w:lang w:val="en-US"/>
        </w:rPr>
        <w:t>code</w:t>
      </w:r>
      <w:r w:rsidR="00B85F23" w:rsidRPr="000C397E">
        <w:rPr>
          <w:rFonts w:ascii="Helvetica" w:hAnsi="Helvetica" w:cs="Helvetica"/>
          <w:color w:val="000000" w:themeColor="text1"/>
          <w:sz w:val="24"/>
          <w:szCs w:val="24"/>
          <w:lang w:val="en-US"/>
        </w:rPr>
        <w:t xml:space="preserve"> </w:t>
      </w:r>
      <w:r w:rsidRPr="000C397E">
        <w:rPr>
          <w:rFonts w:ascii="Helvetica" w:hAnsi="Helvetica" w:cs="Helvetica"/>
          <w:color w:val="000000" w:themeColor="text1"/>
          <w:sz w:val="24"/>
          <w:szCs w:val="24"/>
          <w:lang w:val="en-US"/>
        </w:rPr>
        <w:t>to the researcher if you wish to withdraw your data.</w:t>
      </w:r>
    </w:p>
    <w:p w14:paraId="0C651F79" w14:textId="77777777" w:rsidR="0060132A" w:rsidRPr="000C397E" w:rsidRDefault="0060132A" w:rsidP="00E8031B">
      <w:pPr>
        <w:rPr>
          <w:rFonts w:ascii="Helvetica" w:hAnsi="Helvetica" w:cs="Helvetica"/>
          <w:color w:val="000000" w:themeColor="text1"/>
          <w:sz w:val="24"/>
          <w:szCs w:val="24"/>
          <w:lang w:val="en-US"/>
        </w:rPr>
      </w:pPr>
    </w:p>
    <w:p w14:paraId="29CA0224" w14:textId="77777777" w:rsidR="00AD3E44" w:rsidRPr="00DA1325" w:rsidRDefault="00AD3E44" w:rsidP="00E8031B">
      <w:pPr>
        <w:rPr>
          <w:rFonts w:ascii="Helvetica" w:hAnsi="Helvetica" w:cs="Helvetica"/>
          <w:b/>
          <w:bCs/>
          <w:color w:val="000000" w:themeColor="text1"/>
          <w:sz w:val="24"/>
          <w:szCs w:val="24"/>
          <w:lang w:val="en-US"/>
        </w:rPr>
      </w:pPr>
      <w:r w:rsidRPr="00DA1325">
        <w:rPr>
          <w:rFonts w:ascii="Helvetica" w:hAnsi="Helvetica" w:cs="Helvetica"/>
          <w:b/>
          <w:bCs/>
          <w:color w:val="000000" w:themeColor="text1"/>
          <w:sz w:val="24"/>
          <w:szCs w:val="24"/>
          <w:lang w:val="en-US"/>
        </w:rPr>
        <w:t>What will happen if I decide to take part?</w:t>
      </w:r>
    </w:p>
    <w:p w14:paraId="45C0F0C0" w14:textId="06CCFD8B" w:rsidR="00AD3E44" w:rsidRPr="00DA1325" w:rsidRDefault="00AD3E44" w:rsidP="00E8031B">
      <w:pPr>
        <w:rPr>
          <w:rFonts w:ascii="Helvetica" w:hAnsi="Helvetica" w:cs="Helvetica"/>
          <w:color w:val="000000" w:themeColor="text1"/>
          <w:sz w:val="24"/>
          <w:szCs w:val="24"/>
          <w:lang w:val="en-US"/>
        </w:rPr>
      </w:pPr>
      <w:r w:rsidRPr="20B702AE">
        <w:rPr>
          <w:rFonts w:ascii="Helvetica" w:hAnsi="Helvetica" w:cs="Helvetica"/>
          <w:color w:val="000000" w:themeColor="text1"/>
          <w:sz w:val="24"/>
          <w:szCs w:val="24"/>
          <w:lang w:val="en-US"/>
        </w:rPr>
        <w:t>If you decide to take part, you will be invited to take part in an interview</w:t>
      </w:r>
      <w:r>
        <w:rPr>
          <w:rFonts w:ascii="Helvetica" w:hAnsi="Helvetica" w:cs="Helvetica"/>
          <w:color w:val="000000" w:themeColor="text1"/>
          <w:sz w:val="24"/>
          <w:szCs w:val="24"/>
          <w:lang w:val="en-US"/>
        </w:rPr>
        <w:t xml:space="preserve"> </w:t>
      </w:r>
      <w:r w:rsidRPr="20B702AE">
        <w:rPr>
          <w:rFonts w:ascii="Helvetica" w:hAnsi="Helvetica" w:cs="Helvetica"/>
          <w:color w:val="000000" w:themeColor="text1"/>
          <w:sz w:val="24"/>
          <w:szCs w:val="24"/>
          <w:lang w:val="en-US"/>
        </w:rPr>
        <w:t xml:space="preserve">which will last </w:t>
      </w:r>
      <w:r w:rsidRPr="00C863A6">
        <w:rPr>
          <w:rFonts w:ascii="Helvetica" w:hAnsi="Helvetica" w:cs="Helvetica"/>
          <w:color w:val="000000" w:themeColor="text1"/>
          <w:sz w:val="24"/>
          <w:szCs w:val="24"/>
          <w:lang w:val="en-US"/>
        </w:rPr>
        <w:t xml:space="preserve">between </w:t>
      </w:r>
      <w:r w:rsidRPr="000C397E">
        <w:rPr>
          <w:rFonts w:ascii="Helvetica" w:hAnsi="Helvetica" w:cs="Helvetica"/>
          <w:color w:val="000000" w:themeColor="text1"/>
          <w:sz w:val="24"/>
          <w:szCs w:val="24"/>
          <w:lang w:val="en-US"/>
        </w:rPr>
        <w:t>30 – 45 minutes</w:t>
      </w:r>
      <w:r w:rsidRPr="00C863A6">
        <w:rPr>
          <w:rFonts w:ascii="Helvetica" w:hAnsi="Helvetica" w:cs="Helvetica"/>
          <w:color w:val="000000" w:themeColor="text1"/>
          <w:sz w:val="24"/>
          <w:szCs w:val="24"/>
          <w:lang w:val="en-US"/>
        </w:rPr>
        <w:t xml:space="preserve"> and</w:t>
      </w:r>
      <w:r w:rsidRPr="20B702AE">
        <w:rPr>
          <w:rFonts w:ascii="Helvetica" w:hAnsi="Helvetica" w:cs="Helvetica"/>
          <w:color w:val="000000" w:themeColor="text1"/>
          <w:sz w:val="24"/>
          <w:szCs w:val="24"/>
          <w:lang w:val="en-US"/>
        </w:rPr>
        <w:t xml:space="preserve"> will involve talking about gambling. </w:t>
      </w:r>
    </w:p>
    <w:p w14:paraId="15E0CF24" w14:textId="77777777" w:rsidR="00AD3E44" w:rsidRPr="00DA1325" w:rsidRDefault="00AD3E44" w:rsidP="00E8031B">
      <w:pPr>
        <w:rPr>
          <w:rFonts w:ascii="Helvetica" w:hAnsi="Helvetica" w:cs="Helvetica"/>
          <w:color w:val="000000" w:themeColor="text1"/>
          <w:sz w:val="24"/>
          <w:szCs w:val="24"/>
          <w:lang w:val="en-US"/>
        </w:rPr>
      </w:pPr>
      <w:r w:rsidRPr="00DA1325">
        <w:rPr>
          <w:rFonts w:ascii="Helvetica" w:hAnsi="Helvetica" w:cs="Helvetica"/>
          <w:color w:val="000000" w:themeColor="text1"/>
          <w:sz w:val="24"/>
          <w:szCs w:val="24"/>
          <w:lang w:val="en-US"/>
        </w:rPr>
        <w:t xml:space="preserve">The questions will be about gambling behaviour, the risk factors that you think might increase the risk of people with learning disabilities experiencing gambling-related harm, as well as the availability and suitability of gambling support and treatment. </w:t>
      </w:r>
    </w:p>
    <w:p w14:paraId="3B9C8A17" w14:textId="22EB1BDC" w:rsidR="00AD3E44" w:rsidRDefault="00AD3E44" w:rsidP="00E8031B">
      <w:pPr>
        <w:rPr>
          <w:rFonts w:ascii="Helvetica" w:hAnsi="Helvetica" w:cs="Helvetica"/>
          <w:sz w:val="24"/>
          <w:szCs w:val="24"/>
        </w:rPr>
      </w:pPr>
      <w:r>
        <w:rPr>
          <w:rFonts w:ascii="Helvetica" w:hAnsi="Helvetica" w:cs="Helvetica"/>
          <w:sz w:val="24"/>
          <w:szCs w:val="24"/>
        </w:rPr>
        <w:t>Once you have completed the consent form, the researcher will contact you via email to arrange a convenient time and location for the interview.</w:t>
      </w:r>
      <w:r w:rsidRPr="20B702AE">
        <w:rPr>
          <w:rFonts w:ascii="Helvetica" w:hAnsi="Helvetica" w:cs="Helvetica"/>
          <w:sz w:val="24"/>
          <w:szCs w:val="24"/>
        </w:rPr>
        <w:t xml:space="preserve"> The study will be conducted either in-person, or online (through Microsoft Teams or Zoom) depending on your </w:t>
      </w:r>
      <w:r w:rsidRPr="00804108">
        <w:rPr>
          <w:rFonts w:ascii="Helvetica" w:hAnsi="Helvetica" w:cs="Helvetica"/>
          <w:color w:val="000000" w:themeColor="text1"/>
          <w:sz w:val="24"/>
          <w:szCs w:val="24"/>
        </w:rPr>
        <w:t xml:space="preserve">preference and location. </w:t>
      </w:r>
      <w:r w:rsidR="00D93918" w:rsidRPr="00804108">
        <w:rPr>
          <w:rFonts w:ascii="Helvetica" w:hAnsi="Helvetica"/>
          <w:color w:val="000000" w:themeColor="text1"/>
          <w:sz w:val="24"/>
          <w:szCs w:val="24"/>
        </w:rPr>
        <w:t>For remote/online interviews, I will ask you for a contact telephone number as a back-up to allow me to contact you if we have any connection issues on the day.</w:t>
      </w:r>
      <w:r w:rsidR="00D93918" w:rsidRPr="00804108">
        <w:rPr>
          <w:rFonts w:ascii="Helvetica" w:hAnsi="Helvetica" w:cs="Helvetica"/>
          <w:color w:val="000000" w:themeColor="text1"/>
          <w:sz w:val="24"/>
          <w:szCs w:val="24"/>
        </w:rPr>
        <w:t xml:space="preserve"> </w:t>
      </w:r>
      <w:r w:rsidRPr="00804108">
        <w:rPr>
          <w:rFonts w:ascii="Helvetica" w:hAnsi="Helvetica" w:cs="Helvetica"/>
          <w:color w:val="000000" w:themeColor="text1"/>
          <w:sz w:val="24"/>
          <w:szCs w:val="24"/>
        </w:rPr>
        <w:t xml:space="preserve">The interview will also be recorded so that the researcher can listen back to what you have said. </w:t>
      </w:r>
    </w:p>
    <w:p w14:paraId="64ADABF3" w14:textId="77777777" w:rsidR="00727563" w:rsidRPr="00727563" w:rsidRDefault="00727563" w:rsidP="00E8031B">
      <w:pPr>
        <w:rPr>
          <w:rFonts w:ascii="Helvetica" w:hAnsi="Helvetica" w:cs="Helvetica"/>
          <w:sz w:val="24"/>
          <w:szCs w:val="24"/>
        </w:rPr>
      </w:pPr>
    </w:p>
    <w:p w14:paraId="7F6A6067" w14:textId="77777777" w:rsidR="00AD3E44" w:rsidRPr="00DA1325" w:rsidRDefault="00AD3E44" w:rsidP="00E8031B">
      <w:pPr>
        <w:rPr>
          <w:rFonts w:ascii="Helvetica" w:hAnsi="Helvetica" w:cs="Helvetica"/>
          <w:b/>
          <w:bCs/>
          <w:color w:val="000000" w:themeColor="text1"/>
          <w:sz w:val="24"/>
          <w:szCs w:val="24"/>
          <w:lang w:val="en-US"/>
        </w:rPr>
      </w:pPr>
      <w:r w:rsidRPr="00DA1325">
        <w:rPr>
          <w:rFonts w:ascii="Helvetica" w:hAnsi="Helvetica" w:cs="Helvetica"/>
          <w:b/>
          <w:bCs/>
          <w:color w:val="000000" w:themeColor="text1"/>
          <w:sz w:val="24"/>
          <w:szCs w:val="24"/>
          <w:lang w:val="en-US"/>
        </w:rPr>
        <w:t>What are the potential benefits and risks of taking part?</w:t>
      </w:r>
    </w:p>
    <w:p w14:paraId="2F015DA2" w14:textId="77777777" w:rsidR="00AD3E44" w:rsidRPr="00C863A6" w:rsidRDefault="00AD3E44" w:rsidP="00E8031B">
      <w:pPr>
        <w:rPr>
          <w:rFonts w:ascii="Helvetica" w:hAnsi="Helvetica" w:cs="Helvetica"/>
          <w:sz w:val="24"/>
          <w:szCs w:val="24"/>
        </w:rPr>
      </w:pPr>
      <w:r w:rsidRPr="00DA1325">
        <w:rPr>
          <w:rFonts w:ascii="Helvetica" w:hAnsi="Helvetica" w:cs="Helvetica"/>
          <w:sz w:val="24"/>
          <w:szCs w:val="24"/>
        </w:rPr>
        <w:lastRenderedPageBreak/>
        <w:t xml:space="preserve">Taking part in the study will allow us to better understand gambling among people with learning disabilities. It is hoped that the findings from the study will be used to change gambling policy or improve support and treatment, to improve the experiences of people with learning </w:t>
      </w:r>
      <w:r w:rsidRPr="00C863A6">
        <w:rPr>
          <w:rFonts w:ascii="Helvetica" w:hAnsi="Helvetica" w:cs="Helvetica"/>
          <w:sz w:val="24"/>
          <w:szCs w:val="24"/>
        </w:rPr>
        <w:t>disabilities.</w:t>
      </w:r>
    </w:p>
    <w:p w14:paraId="6271E066" w14:textId="3FA44ADB" w:rsidR="00AD3E44" w:rsidRPr="00C863A6" w:rsidRDefault="00AD3E44" w:rsidP="00E8031B">
      <w:pPr>
        <w:rPr>
          <w:rFonts w:ascii="Helvetica" w:hAnsi="Helvetica" w:cs="Helvetica"/>
          <w:color w:val="000000" w:themeColor="text1"/>
          <w:sz w:val="24"/>
          <w:szCs w:val="24"/>
          <w:lang w:val="en-US"/>
        </w:rPr>
      </w:pPr>
      <w:r w:rsidRPr="00C863A6">
        <w:rPr>
          <w:rFonts w:ascii="Helvetica" w:hAnsi="Helvetica" w:cs="Helvetica"/>
          <w:color w:val="000000" w:themeColor="text1"/>
          <w:sz w:val="24"/>
          <w:szCs w:val="24"/>
          <w:lang w:val="en-US"/>
        </w:rPr>
        <w:t xml:space="preserve">If you decide to take part in the study, you will also receive a </w:t>
      </w:r>
      <w:r w:rsidRPr="000C397E">
        <w:rPr>
          <w:rFonts w:ascii="Helvetica" w:hAnsi="Helvetica" w:cs="Helvetica"/>
          <w:color w:val="000000" w:themeColor="text1"/>
          <w:sz w:val="24"/>
          <w:szCs w:val="24"/>
          <w:lang w:val="en-US"/>
        </w:rPr>
        <w:t>£15</w:t>
      </w:r>
      <w:r w:rsidRPr="00C863A6">
        <w:rPr>
          <w:rFonts w:ascii="Helvetica" w:hAnsi="Helvetica" w:cs="Helvetica"/>
          <w:color w:val="000000" w:themeColor="text1"/>
          <w:sz w:val="24"/>
          <w:szCs w:val="24"/>
          <w:lang w:val="en-US"/>
        </w:rPr>
        <w:t xml:space="preserve"> gift voucher upon completion, as a thank you for your time. </w:t>
      </w:r>
    </w:p>
    <w:p w14:paraId="20C06B68" w14:textId="04E4003D" w:rsidR="00AD3E44" w:rsidRDefault="00AD3E44" w:rsidP="00E8031B">
      <w:pPr>
        <w:rPr>
          <w:rFonts w:ascii="Helvetica" w:hAnsi="Helvetica" w:cs="Helvetica"/>
          <w:color w:val="000000" w:themeColor="text1"/>
          <w:sz w:val="24"/>
          <w:szCs w:val="24"/>
          <w:lang w:val="en-US"/>
        </w:rPr>
      </w:pPr>
      <w:r w:rsidRPr="00C863A6">
        <w:rPr>
          <w:rFonts w:ascii="Helvetica" w:hAnsi="Helvetica" w:cs="Helvetica"/>
          <w:iCs/>
          <w:color w:val="000000" w:themeColor="text1"/>
          <w:sz w:val="24"/>
          <w:szCs w:val="24"/>
          <w:lang w:val="en-US"/>
        </w:rPr>
        <w:t>There are no risks to you in taking part outside of those you would experience in everyday life.  However, by taking part, you may</w:t>
      </w:r>
      <w:r w:rsidRPr="00DA1325">
        <w:rPr>
          <w:rFonts w:ascii="Helvetica" w:hAnsi="Helvetica" w:cs="Helvetica"/>
          <w:iCs/>
          <w:color w:val="000000" w:themeColor="text1"/>
          <w:sz w:val="24"/>
          <w:szCs w:val="24"/>
          <w:lang w:val="en-US"/>
        </w:rPr>
        <w:t xml:space="preserve"> remember things that you may find upsetting.  If this occurs, the researcher will ask you if you want to continue to participate in the interview, and any decision that you make will be respected.</w:t>
      </w:r>
    </w:p>
    <w:p w14:paraId="58AC74C9" w14:textId="77777777" w:rsidR="00727563" w:rsidRPr="00727563" w:rsidRDefault="00727563" w:rsidP="00E8031B">
      <w:pPr>
        <w:rPr>
          <w:rFonts w:ascii="Helvetica" w:hAnsi="Helvetica" w:cs="Helvetica"/>
          <w:color w:val="000000" w:themeColor="text1"/>
          <w:sz w:val="24"/>
          <w:szCs w:val="24"/>
          <w:lang w:val="en-US"/>
        </w:rPr>
      </w:pPr>
    </w:p>
    <w:p w14:paraId="10E53AEB" w14:textId="77777777" w:rsidR="00AD3E44" w:rsidRPr="00DA1325" w:rsidRDefault="00AD3E44" w:rsidP="00E8031B">
      <w:pPr>
        <w:rPr>
          <w:rFonts w:ascii="Helvetica" w:hAnsi="Helvetica" w:cs="Helvetica"/>
          <w:b/>
          <w:bCs/>
          <w:color w:val="000000" w:themeColor="text1"/>
          <w:sz w:val="24"/>
          <w:szCs w:val="24"/>
          <w:lang w:val="en-US"/>
        </w:rPr>
      </w:pPr>
      <w:r w:rsidRPr="00DA1325">
        <w:rPr>
          <w:rFonts w:ascii="Helvetica" w:hAnsi="Helvetica" w:cs="Helvetica"/>
          <w:b/>
          <w:bCs/>
          <w:color w:val="000000" w:themeColor="text1"/>
          <w:sz w:val="24"/>
          <w:szCs w:val="24"/>
          <w:lang w:val="en-US"/>
        </w:rPr>
        <w:t>Will my taking part in the study be kept confidential?</w:t>
      </w:r>
    </w:p>
    <w:p w14:paraId="2DBA9761" w14:textId="089F17BB" w:rsidR="00AD3E44" w:rsidRDefault="00AD3E44" w:rsidP="00E8031B">
      <w:pPr>
        <w:rPr>
          <w:rFonts w:ascii="Helvetica" w:hAnsi="Helvetica" w:cs="Helvetica"/>
          <w:color w:val="000000" w:themeColor="text1"/>
          <w:sz w:val="24"/>
          <w:szCs w:val="24"/>
          <w:lang w:val="en-US"/>
        </w:rPr>
      </w:pPr>
      <w:r w:rsidRPr="6199CBD5">
        <w:rPr>
          <w:rFonts w:ascii="Helvetica" w:hAnsi="Helvetica" w:cs="Helvetica"/>
          <w:color w:val="000000" w:themeColor="text1"/>
          <w:sz w:val="24"/>
          <w:szCs w:val="24"/>
          <w:lang w:val="en-US"/>
        </w:rPr>
        <w:t>Yes. All the information that you provide for this study will be kept confidential.</w:t>
      </w:r>
      <w:r>
        <w:rPr>
          <w:rFonts w:ascii="Helvetica" w:hAnsi="Helvetica" w:cs="Helvetica"/>
          <w:color w:val="000000" w:themeColor="text1"/>
          <w:sz w:val="24"/>
          <w:szCs w:val="24"/>
          <w:lang w:val="en-US"/>
        </w:rPr>
        <w:t xml:space="preserve"> After taking part in the interview, the recording will be kept for two weeks before being typed up as a transcript with identifying details changed or removed. The audio recording will be deleted once the transcript has been created and checked. </w:t>
      </w:r>
      <w:r w:rsidRPr="6199CBD5">
        <w:rPr>
          <w:rFonts w:ascii="Helvetica" w:hAnsi="Helvetica" w:cs="Helvetica"/>
          <w:color w:val="000000" w:themeColor="text1"/>
          <w:sz w:val="24"/>
          <w:szCs w:val="24"/>
          <w:lang w:val="en-US"/>
        </w:rPr>
        <w:t>The audio recording and transcription of the interview will be stored on a password protected computer at the University, and will only be accessed by the researchers. You will not be identifiable in any publication as the data will be grouped together, and your data will have a pseudonym attached if any direct quotes are used.</w:t>
      </w:r>
    </w:p>
    <w:p w14:paraId="6A4E3575" w14:textId="13BB0802" w:rsidR="00AD3E44" w:rsidRPr="00DA1325" w:rsidRDefault="00AD3E44" w:rsidP="00E8031B">
      <w:pPr>
        <w:rPr>
          <w:rFonts w:ascii="Helvetica" w:hAnsi="Helvetica" w:cs="Helvetica"/>
          <w:color w:val="000000" w:themeColor="text1"/>
          <w:sz w:val="24"/>
          <w:szCs w:val="24"/>
          <w:lang w:val="en-US"/>
        </w:rPr>
      </w:pPr>
      <w:r>
        <w:rPr>
          <w:rFonts w:ascii="Helvetica" w:hAnsi="Helvetica" w:cs="Helvetica"/>
          <w:color w:val="000000" w:themeColor="text1"/>
          <w:sz w:val="24"/>
          <w:szCs w:val="24"/>
          <w:lang w:val="en-US"/>
        </w:rPr>
        <w:t>The anonymi</w:t>
      </w:r>
      <w:r w:rsidR="00132460">
        <w:rPr>
          <w:rFonts w:ascii="Helvetica" w:hAnsi="Helvetica" w:cs="Helvetica"/>
          <w:color w:val="000000" w:themeColor="text1"/>
          <w:sz w:val="24"/>
          <w:szCs w:val="24"/>
          <w:lang w:val="en-US"/>
        </w:rPr>
        <w:t>s</w:t>
      </w:r>
      <w:r>
        <w:rPr>
          <w:rFonts w:ascii="Helvetica" w:hAnsi="Helvetica" w:cs="Helvetica"/>
          <w:color w:val="000000" w:themeColor="text1"/>
          <w:sz w:val="24"/>
          <w:szCs w:val="24"/>
          <w:lang w:val="en-US"/>
        </w:rPr>
        <w:t xml:space="preserve">ed transcript will be stored for a period of 10 years. </w:t>
      </w:r>
      <w:r w:rsidRPr="6199CBD5">
        <w:rPr>
          <w:rFonts w:ascii="Helvetica" w:hAnsi="Helvetica" w:cs="Helvetica"/>
          <w:color w:val="000000" w:themeColor="text1"/>
          <w:sz w:val="24"/>
          <w:szCs w:val="24"/>
          <w:lang w:val="en-US"/>
        </w:rPr>
        <w:t xml:space="preserve"> </w:t>
      </w:r>
    </w:p>
    <w:p w14:paraId="1D967355" w14:textId="6B092998" w:rsidR="00AA0340" w:rsidRDefault="00AD3E44" w:rsidP="00AA0340">
      <w:pPr>
        <w:rPr>
          <w:rFonts w:ascii="Helvetica" w:hAnsi="Helvetica" w:cs="Helvetica"/>
          <w:color w:val="000000" w:themeColor="text1"/>
          <w:sz w:val="24"/>
          <w:szCs w:val="24"/>
        </w:rPr>
      </w:pPr>
      <w:r w:rsidRPr="20B702AE">
        <w:rPr>
          <w:rFonts w:ascii="Helvetica" w:hAnsi="Helvetica" w:cs="Helvetica"/>
          <w:color w:val="000000" w:themeColor="text1"/>
          <w:sz w:val="24"/>
          <w:szCs w:val="24"/>
          <w:lang w:val="en-US"/>
        </w:rPr>
        <w:t xml:space="preserve">However, if any safeguarding issues are raised in the interview (i.e. if you share anything that suggests you or someone else may be at risk of serious harm), this information may </w:t>
      </w:r>
      <w:r w:rsidRPr="20B702AE">
        <w:rPr>
          <w:rFonts w:ascii="Helvetica" w:hAnsi="Helvetica" w:cs="Helvetica"/>
          <w:color w:val="000000" w:themeColor="text1"/>
          <w:sz w:val="24"/>
          <w:szCs w:val="24"/>
        </w:rPr>
        <w:t>be shared with relevant organi</w:t>
      </w:r>
      <w:r w:rsidR="00C424F4">
        <w:rPr>
          <w:rFonts w:ascii="Helvetica" w:hAnsi="Helvetica" w:cs="Helvetica"/>
          <w:color w:val="000000" w:themeColor="text1"/>
          <w:sz w:val="24"/>
          <w:szCs w:val="24"/>
        </w:rPr>
        <w:t>s</w:t>
      </w:r>
      <w:r w:rsidRPr="20B702AE">
        <w:rPr>
          <w:rFonts w:ascii="Helvetica" w:hAnsi="Helvetica" w:cs="Helvetica"/>
          <w:color w:val="000000" w:themeColor="text1"/>
          <w:sz w:val="24"/>
          <w:szCs w:val="24"/>
        </w:rPr>
        <w:t>ations.</w:t>
      </w:r>
    </w:p>
    <w:p w14:paraId="2930F306" w14:textId="77777777" w:rsidR="00727563" w:rsidRPr="00AA0340" w:rsidRDefault="00727563" w:rsidP="00AA0340">
      <w:pPr>
        <w:rPr>
          <w:rFonts w:ascii="Helvetica" w:hAnsi="Helvetica" w:cs="Helvetica"/>
          <w:color w:val="000000" w:themeColor="text1"/>
          <w:sz w:val="24"/>
          <w:szCs w:val="24"/>
        </w:rPr>
      </w:pPr>
    </w:p>
    <w:p w14:paraId="29680AAD" w14:textId="77777777" w:rsidR="00AD3E44" w:rsidRPr="00DA1325" w:rsidRDefault="00AD3E44" w:rsidP="00E8031B">
      <w:pPr>
        <w:rPr>
          <w:rFonts w:ascii="Helvetica" w:hAnsi="Helvetica" w:cs="Helvetica"/>
          <w:b/>
          <w:bCs/>
          <w:color w:val="000000" w:themeColor="text1"/>
          <w:sz w:val="24"/>
          <w:szCs w:val="24"/>
          <w:lang w:val="en-US"/>
        </w:rPr>
      </w:pPr>
      <w:r w:rsidRPr="00DA1325">
        <w:rPr>
          <w:rFonts w:ascii="Helvetica" w:hAnsi="Helvetica" w:cs="Helvetica"/>
          <w:b/>
          <w:bCs/>
          <w:color w:val="000000" w:themeColor="text1"/>
          <w:sz w:val="24"/>
          <w:szCs w:val="24"/>
          <w:lang w:val="en-US"/>
        </w:rPr>
        <w:t>What will happen at the end of the research study?</w:t>
      </w:r>
    </w:p>
    <w:p w14:paraId="176E4998" w14:textId="132598A6" w:rsidR="00AD3E44" w:rsidRPr="00DA1325" w:rsidRDefault="00AD3E44" w:rsidP="00E8031B">
      <w:pPr>
        <w:rPr>
          <w:rFonts w:ascii="Helvetica" w:hAnsi="Helvetica" w:cs="Helvetica"/>
          <w:sz w:val="24"/>
          <w:szCs w:val="24"/>
        </w:rPr>
      </w:pPr>
      <w:r w:rsidRPr="20B702AE">
        <w:rPr>
          <w:rFonts w:ascii="Helvetica" w:hAnsi="Helvetica" w:cs="Helvetica"/>
          <w:sz w:val="24"/>
          <w:szCs w:val="24"/>
        </w:rPr>
        <w:t>The findings from this study will be included in the researcher’s PhD thesis and may separately be published in an academic journal or presented at conferences.</w:t>
      </w:r>
    </w:p>
    <w:p w14:paraId="05F90671" w14:textId="50192FF0" w:rsidR="00AD3E44" w:rsidRDefault="00AD3E44" w:rsidP="00AA0340">
      <w:pPr>
        <w:rPr>
          <w:rFonts w:ascii="Helvetica" w:hAnsi="Helvetica" w:cs="Helvetica"/>
          <w:color w:val="000000" w:themeColor="text1"/>
          <w:sz w:val="24"/>
          <w:szCs w:val="24"/>
        </w:rPr>
      </w:pPr>
      <w:r w:rsidRPr="00DA1325">
        <w:rPr>
          <w:rFonts w:ascii="Helvetica" w:hAnsi="Helvetica" w:cs="Helvetica"/>
          <w:color w:val="000000" w:themeColor="text1"/>
          <w:sz w:val="24"/>
          <w:szCs w:val="24"/>
        </w:rPr>
        <w:t>You can also ask the researchers to talk through the findings from the study, if you wish</w:t>
      </w:r>
      <w:r w:rsidR="00A877CC">
        <w:rPr>
          <w:rFonts w:ascii="Helvetica" w:hAnsi="Helvetica" w:cs="Helvetica"/>
          <w:color w:val="000000" w:themeColor="text1"/>
          <w:sz w:val="24"/>
          <w:szCs w:val="24"/>
        </w:rPr>
        <w:t xml:space="preserve">. </w:t>
      </w:r>
      <w:bookmarkStart w:id="3" w:name="_Hlk164330716"/>
      <w:r w:rsidR="00A877CC">
        <w:rPr>
          <w:rFonts w:ascii="Helvetica" w:hAnsi="Helvetica" w:cs="Helvetica"/>
          <w:color w:val="000000" w:themeColor="text1"/>
          <w:sz w:val="24"/>
          <w:szCs w:val="24"/>
        </w:rPr>
        <w:t xml:space="preserve">You can do this by emailing Chloe Francis, who will arrange this with you once the study is complete. </w:t>
      </w:r>
    </w:p>
    <w:p w14:paraId="7EDB1DB8" w14:textId="77777777" w:rsidR="00A877CC" w:rsidRPr="00DA1325" w:rsidRDefault="00A877CC" w:rsidP="00A877CC">
      <w:pPr>
        <w:pStyle w:val="NoSpacing"/>
        <w:rPr>
          <w:rFonts w:ascii="Helvetica" w:hAnsi="Helvetica" w:cs="Helvetica"/>
          <w:sz w:val="24"/>
          <w:szCs w:val="24"/>
        </w:rPr>
      </w:pPr>
      <w:r w:rsidRPr="00DA1325">
        <w:rPr>
          <w:rFonts w:ascii="Helvetica" w:hAnsi="Helvetica" w:cs="Helvetica"/>
          <w:sz w:val="24"/>
          <w:szCs w:val="24"/>
        </w:rPr>
        <w:t xml:space="preserve">Chloe’s email: </w:t>
      </w:r>
      <w:hyperlink r:id="rId12" w:history="1">
        <w:r w:rsidRPr="00DA1325">
          <w:rPr>
            <w:rStyle w:val="Hyperlink"/>
            <w:rFonts w:ascii="Helvetica" w:hAnsi="Helvetica" w:cs="Helvetica"/>
            <w:sz w:val="24"/>
            <w:szCs w:val="24"/>
          </w:rPr>
          <w:t>c.e.francis@wlv.ac.uk</w:t>
        </w:r>
      </w:hyperlink>
      <w:r w:rsidRPr="00DA1325">
        <w:rPr>
          <w:rFonts w:ascii="Helvetica" w:hAnsi="Helvetica" w:cs="Helvetica"/>
          <w:sz w:val="24"/>
          <w:szCs w:val="24"/>
        </w:rPr>
        <w:t xml:space="preserve"> </w:t>
      </w:r>
    </w:p>
    <w:bookmarkEnd w:id="3"/>
    <w:p w14:paraId="5874C7E6" w14:textId="77777777" w:rsidR="00AA0340" w:rsidRPr="00AA0340" w:rsidRDefault="00AA0340" w:rsidP="00AA0340">
      <w:pPr>
        <w:rPr>
          <w:rFonts w:ascii="Helvetica" w:hAnsi="Helvetica" w:cs="Helvetica"/>
          <w:color w:val="000000" w:themeColor="text1"/>
          <w:sz w:val="24"/>
          <w:szCs w:val="24"/>
        </w:rPr>
      </w:pPr>
    </w:p>
    <w:p w14:paraId="3D78C30A" w14:textId="77777777" w:rsidR="00AD3E44" w:rsidRPr="00727563" w:rsidRDefault="00AD3E44" w:rsidP="00727563">
      <w:pPr>
        <w:rPr>
          <w:rFonts w:ascii="Helvetica" w:hAnsi="Helvetica" w:cs="Helvetica"/>
          <w:b/>
          <w:bCs/>
          <w:sz w:val="24"/>
          <w:szCs w:val="24"/>
          <w:lang w:val="en-US"/>
        </w:rPr>
      </w:pPr>
      <w:r w:rsidRPr="00727563">
        <w:rPr>
          <w:rFonts w:ascii="Helvetica" w:hAnsi="Helvetica" w:cs="Helvetica"/>
          <w:b/>
          <w:bCs/>
          <w:sz w:val="24"/>
          <w:szCs w:val="24"/>
          <w:lang w:val="en-US"/>
        </w:rPr>
        <w:t>Contact for further information</w:t>
      </w:r>
    </w:p>
    <w:p w14:paraId="5CDF33FE" w14:textId="77777777" w:rsidR="00AD3E44" w:rsidRPr="00727563" w:rsidRDefault="00AD3E44" w:rsidP="00727563">
      <w:pPr>
        <w:rPr>
          <w:rFonts w:ascii="Helvetica" w:hAnsi="Helvetica" w:cs="Helvetica"/>
          <w:sz w:val="24"/>
          <w:szCs w:val="24"/>
        </w:rPr>
      </w:pPr>
      <w:r w:rsidRPr="00727563">
        <w:rPr>
          <w:rFonts w:ascii="Helvetica" w:hAnsi="Helvetica" w:cs="Helvetica"/>
          <w:sz w:val="24"/>
          <w:szCs w:val="24"/>
        </w:rPr>
        <w:t xml:space="preserve">You are encouraged to keep a copy of this information sheet for your information. </w:t>
      </w:r>
    </w:p>
    <w:p w14:paraId="4E0F61BD" w14:textId="19ED8FED" w:rsidR="00AD3E44" w:rsidRPr="00727563" w:rsidRDefault="00AD3E44" w:rsidP="00727563">
      <w:pPr>
        <w:rPr>
          <w:rFonts w:ascii="Helvetica" w:hAnsi="Helvetica" w:cs="Helvetica"/>
          <w:sz w:val="24"/>
          <w:szCs w:val="24"/>
        </w:rPr>
      </w:pPr>
      <w:r w:rsidRPr="00727563">
        <w:rPr>
          <w:rFonts w:ascii="Helvetica" w:hAnsi="Helvetica" w:cs="Helvetica"/>
          <w:sz w:val="24"/>
          <w:szCs w:val="24"/>
        </w:rPr>
        <w:lastRenderedPageBreak/>
        <w:t>Chloe Francis is the main researcher on the project, and she will conduct the interview. If you would like to ask any questions before deciding whether to take part, you can contact Chloe directly.</w:t>
      </w:r>
    </w:p>
    <w:p w14:paraId="1A331AD4" w14:textId="113D33FE" w:rsidR="00AD3E44" w:rsidRPr="00727563" w:rsidRDefault="00AD3E44" w:rsidP="00727563">
      <w:pPr>
        <w:rPr>
          <w:rFonts w:ascii="Helvetica" w:hAnsi="Helvetica" w:cs="Helvetica"/>
          <w:sz w:val="24"/>
          <w:szCs w:val="24"/>
        </w:rPr>
      </w:pPr>
      <w:r w:rsidRPr="00727563">
        <w:rPr>
          <w:rFonts w:ascii="Helvetica" w:hAnsi="Helvetica" w:cs="Helvetica"/>
          <w:sz w:val="24"/>
          <w:szCs w:val="24"/>
        </w:rPr>
        <w:t xml:space="preserve">Chloe’s email: </w:t>
      </w:r>
      <w:hyperlink r:id="rId13" w:history="1">
        <w:r w:rsidRPr="00727563">
          <w:rPr>
            <w:rStyle w:val="Hyperlink"/>
            <w:rFonts w:ascii="Helvetica" w:hAnsi="Helvetica" w:cs="Helvetica"/>
            <w:sz w:val="24"/>
            <w:szCs w:val="24"/>
          </w:rPr>
          <w:t>c.e.francis@wlv.ac.uk</w:t>
        </w:r>
      </w:hyperlink>
      <w:r w:rsidRPr="00727563">
        <w:rPr>
          <w:rFonts w:ascii="Helvetica" w:hAnsi="Helvetica" w:cs="Helvetica"/>
          <w:sz w:val="24"/>
          <w:szCs w:val="24"/>
        </w:rPr>
        <w:t xml:space="preserve"> </w:t>
      </w:r>
    </w:p>
    <w:p w14:paraId="494C246A" w14:textId="77777777" w:rsidR="00727563" w:rsidRPr="00727563" w:rsidRDefault="00727563" w:rsidP="00727563">
      <w:pPr>
        <w:rPr>
          <w:rFonts w:ascii="Helvetica" w:hAnsi="Helvetica" w:cs="Helvetica"/>
          <w:sz w:val="24"/>
          <w:szCs w:val="24"/>
        </w:rPr>
      </w:pPr>
    </w:p>
    <w:p w14:paraId="3598F9A1" w14:textId="77777777" w:rsidR="00AD3E44" w:rsidRPr="00727563" w:rsidRDefault="00AD3E44" w:rsidP="00727563">
      <w:pPr>
        <w:rPr>
          <w:rFonts w:ascii="Helvetica" w:hAnsi="Helvetica" w:cs="Helvetica"/>
          <w:b/>
          <w:bCs/>
          <w:sz w:val="24"/>
          <w:szCs w:val="24"/>
          <w:lang w:val="en-US"/>
        </w:rPr>
      </w:pPr>
      <w:r w:rsidRPr="00727563">
        <w:rPr>
          <w:rFonts w:ascii="Helvetica" w:hAnsi="Helvetica" w:cs="Helvetica"/>
          <w:b/>
          <w:bCs/>
          <w:sz w:val="24"/>
          <w:szCs w:val="24"/>
          <w:lang w:val="en-US"/>
        </w:rPr>
        <w:t>What if I have a problem or concern?</w:t>
      </w:r>
    </w:p>
    <w:p w14:paraId="3D953DB8" w14:textId="3DC0442F" w:rsidR="00AD3E44" w:rsidRPr="00727563" w:rsidRDefault="00AD3E44" w:rsidP="00727563">
      <w:pPr>
        <w:rPr>
          <w:rFonts w:ascii="Helvetica" w:hAnsi="Helvetica" w:cs="Helvetica"/>
          <w:sz w:val="24"/>
          <w:szCs w:val="24"/>
        </w:rPr>
      </w:pPr>
      <w:r w:rsidRPr="00727563">
        <w:rPr>
          <w:rFonts w:ascii="Helvetica" w:hAnsi="Helvetica" w:cs="Helvetica"/>
          <w:sz w:val="24"/>
          <w:szCs w:val="24"/>
        </w:rPr>
        <w:t xml:space="preserve">If you have a problem or concern, please speak to the researcher in the first instance, who will do their best to answer your questions. </w:t>
      </w:r>
    </w:p>
    <w:p w14:paraId="022E621B" w14:textId="14048177" w:rsidR="00AD3E44" w:rsidRPr="00727563" w:rsidRDefault="00AD3E44" w:rsidP="00727563">
      <w:pPr>
        <w:rPr>
          <w:rStyle w:val="Hyperlink"/>
          <w:rFonts w:ascii="Helvetica" w:hAnsi="Helvetica" w:cs="Helvetica"/>
          <w:sz w:val="24"/>
          <w:szCs w:val="24"/>
          <w:u w:val="none"/>
        </w:rPr>
      </w:pPr>
      <w:r w:rsidRPr="00727563">
        <w:rPr>
          <w:rFonts w:ascii="Helvetica" w:hAnsi="Helvetica" w:cs="Helvetica"/>
          <w:sz w:val="24"/>
          <w:szCs w:val="24"/>
        </w:rPr>
        <w:t xml:space="preserve">You can also contact the project supervisor, Dr Joanne Lloyd: </w:t>
      </w:r>
      <w:hyperlink r:id="rId14" w:history="1">
        <w:r w:rsidRPr="00727563">
          <w:rPr>
            <w:rStyle w:val="Hyperlink"/>
            <w:rFonts w:ascii="Helvetica" w:hAnsi="Helvetica" w:cs="Helvetica"/>
            <w:sz w:val="24"/>
            <w:szCs w:val="24"/>
          </w:rPr>
          <w:t>Joanne.Lloyd@wlv.ac.uk</w:t>
        </w:r>
      </w:hyperlink>
    </w:p>
    <w:p w14:paraId="001DEDC2" w14:textId="0BE7632A" w:rsidR="00AD3E44" w:rsidRPr="00727563" w:rsidRDefault="00AD3E44" w:rsidP="00727563">
      <w:pPr>
        <w:rPr>
          <w:rStyle w:val="Hyperlink"/>
          <w:rFonts w:ascii="Helvetica" w:hAnsi="Helvetica" w:cs="Helvetica"/>
          <w:color w:val="000000" w:themeColor="text1"/>
          <w:sz w:val="24"/>
          <w:szCs w:val="24"/>
          <w:u w:val="none"/>
        </w:rPr>
      </w:pPr>
      <w:r w:rsidRPr="00727563">
        <w:rPr>
          <w:rStyle w:val="Hyperlink"/>
          <w:rFonts w:ascii="Helvetica" w:hAnsi="Helvetica" w:cs="Helvetica"/>
          <w:color w:val="000000" w:themeColor="text1"/>
          <w:sz w:val="24"/>
          <w:szCs w:val="24"/>
          <w:u w:val="none"/>
        </w:rPr>
        <w:t>If you wish to raise concerns regarding research being undertaken by the University you may wish to contact the research integrity leads in the first instance.</w:t>
      </w:r>
    </w:p>
    <w:p w14:paraId="2D9E5921" w14:textId="46D3E6D3" w:rsidR="00AD3E44" w:rsidRPr="00727563" w:rsidRDefault="00AD3E44" w:rsidP="00727563">
      <w:pPr>
        <w:rPr>
          <w:rStyle w:val="Hyperlink"/>
          <w:rFonts w:ascii="Helvetica" w:hAnsi="Helvetica" w:cs="Helvetica"/>
          <w:color w:val="000000" w:themeColor="text1"/>
          <w:sz w:val="24"/>
          <w:szCs w:val="24"/>
          <w:u w:val="none"/>
        </w:rPr>
      </w:pPr>
      <w:r w:rsidRPr="00727563">
        <w:rPr>
          <w:rStyle w:val="Hyperlink"/>
          <w:rFonts w:ascii="Helvetica" w:hAnsi="Helvetica" w:cs="Helvetica"/>
          <w:color w:val="000000" w:themeColor="text1"/>
          <w:sz w:val="24"/>
          <w:szCs w:val="24"/>
          <w:u w:val="none"/>
        </w:rPr>
        <w:t xml:space="preserve">Pro-Vice Chancellor for Research &amp; Knowledge Exchange – Professor Prashant Pillai, MBE </w:t>
      </w:r>
      <w:hyperlink r:id="rId15" w:history="1">
        <w:r w:rsidRPr="00727563">
          <w:rPr>
            <w:rStyle w:val="Hyperlink"/>
            <w:rFonts w:ascii="Helvetica" w:hAnsi="Helvetica" w:cs="Helvetica"/>
            <w:sz w:val="24"/>
            <w:szCs w:val="24"/>
          </w:rPr>
          <w:t>p.pillai@wlv.ac.uk</w:t>
        </w:r>
      </w:hyperlink>
      <w:r w:rsidRPr="00727563">
        <w:rPr>
          <w:rStyle w:val="Hyperlink"/>
          <w:rFonts w:ascii="Helvetica" w:hAnsi="Helvetica" w:cs="Helvetica"/>
          <w:color w:val="000000" w:themeColor="text1"/>
          <w:sz w:val="24"/>
          <w:szCs w:val="24"/>
          <w:u w:val="none"/>
        </w:rPr>
        <w:t xml:space="preserve"> </w:t>
      </w:r>
    </w:p>
    <w:p w14:paraId="30F0AB3A" w14:textId="4A4AF8B4" w:rsidR="00AD3E44" w:rsidRPr="00727563" w:rsidRDefault="00AD3E44" w:rsidP="00727563">
      <w:pPr>
        <w:rPr>
          <w:rFonts w:ascii="Helvetica" w:hAnsi="Helvetica" w:cs="Helvetica"/>
          <w:sz w:val="24"/>
          <w:szCs w:val="24"/>
        </w:rPr>
      </w:pPr>
      <w:r w:rsidRPr="00727563">
        <w:rPr>
          <w:rStyle w:val="Hyperlink"/>
          <w:rFonts w:ascii="Helvetica" w:hAnsi="Helvetica" w:cs="Helvetica"/>
          <w:color w:val="000000" w:themeColor="text1"/>
          <w:sz w:val="24"/>
          <w:szCs w:val="24"/>
          <w:u w:val="none"/>
        </w:rPr>
        <w:t xml:space="preserve">Or the administrative lead and Research Integrity Manager – Jill Morgan </w:t>
      </w:r>
      <w:hyperlink r:id="rId16" w:history="1">
        <w:r w:rsidRPr="00727563">
          <w:rPr>
            <w:rStyle w:val="Hyperlink"/>
            <w:rFonts w:ascii="Helvetica" w:hAnsi="Helvetica" w:cs="Helvetica"/>
            <w:sz w:val="24"/>
            <w:szCs w:val="24"/>
          </w:rPr>
          <w:t>J.Morgan4@wlv.ac.uk</w:t>
        </w:r>
      </w:hyperlink>
      <w:r w:rsidRPr="00727563">
        <w:rPr>
          <w:rFonts w:ascii="Helvetica" w:hAnsi="Helvetica" w:cs="Helvetica"/>
          <w:sz w:val="24"/>
          <w:szCs w:val="24"/>
        </w:rPr>
        <w:t xml:space="preserve">. </w:t>
      </w:r>
    </w:p>
    <w:p w14:paraId="54C84069" w14:textId="3933F93E" w:rsidR="00AD3E44" w:rsidRPr="00727563" w:rsidRDefault="00AD3E44" w:rsidP="00727563">
      <w:pPr>
        <w:rPr>
          <w:rFonts w:ascii="Helvetica" w:hAnsi="Helvetica" w:cs="Helvetica"/>
          <w:color w:val="0000FF" w:themeColor="hyperlink"/>
          <w:sz w:val="24"/>
          <w:szCs w:val="24"/>
          <w:u w:val="single"/>
        </w:rPr>
      </w:pPr>
      <w:r w:rsidRPr="00727563">
        <w:rPr>
          <w:rFonts w:ascii="Helvetica" w:hAnsi="Helvetica" w:cs="Helvetica"/>
          <w:sz w:val="24"/>
          <w:szCs w:val="24"/>
        </w:rPr>
        <w:t xml:space="preserve">For more information regarding research integrity at the University please visit https://www.wlv.ac.uk/research/research-policies-procedures--guidelines/research-integrity/ </w:t>
      </w:r>
    </w:p>
    <w:p w14:paraId="215BDF0D" w14:textId="77777777" w:rsidR="00AD3E44" w:rsidRPr="00727563" w:rsidRDefault="00AD3E44" w:rsidP="00727563">
      <w:pPr>
        <w:rPr>
          <w:rFonts w:ascii="Helvetica" w:hAnsi="Helvetica" w:cs="Helvetica"/>
          <w:sz w:val="24"/>
          <w:szCs w:val="24"/>
        </w:rPr>
      </w:pPr>
      <w:r w:rsidRPr="00727563">
        <w:rPr>
          <w:rFonts w:ascii="Helvetica" w:hAnsi="Helvetica" w:cs="Helvetica"/>
          <w:sz w:val="24"/>
          <w:szCs w:val="24"/>
        </w:rPr>
        <w:t xml:space="preserve">Alternatively, the University of Wolverhampton has incorporated its policies and procedures for Anti-Bribery, Staff Interests, Public Interests, Fraud, and Whistleblowing into one Transparency Policy (https://www.wlv.ac.uk/about-us/governance/legal-information/corporat e-compliance/transparency/). Please report any concerns to: transparency@wlv.ac.uk   </w:t>
      </w:r>
    </w:p>
    <w:p w14:paraId="5C88C692" w14:textId="77777777" w:rsidR="00AD3E44" w:rsidRPr="00727563" w:rsidRDefault="00AD3E44" w:rsidP="00727563">
      <w:pPr>
        <w:rPr>
          <w:rFonts w:ascii="Helvetica" w:hAnsi="Helvetica" w:cs="Helvetica"/>
          <w:sz w:val="24"/>
          <w:szCs w:val="24"/>
        </w:rPr>
      </w:pPr>
      <w:r w:rsidRPr="00727563">
        <w:rPr>
          <w:rFonts w:ascii="Helvetica" w:hAnsi="Helvetica" w:cs="Helvetica"/>
          <w:sz w:val="24"/>
          <w:szCs w:val="24"/>
        </w:rPr>
        <w:t>If you have any queries, concerns or believe that your Personal Data is being handled in a manner which is contrary to statutory requirements, you may wish to contact the University of Wolverhampton’s Data Protection Officer via dataprotection@wlv.ac.uk or complain to the ICO</w:t>
      </w:r>
    </w:p>
    <w:p w14:paraId="0636A882" w14:textId="77777777" w:rsidR="00AD3E44" w:rsidRPr="00727563" w:rsidRDefault="00AD3E44" w:rsidP="00727563">
      <w:pPr>
        <w:rPr>
          <w:rFonts w:ascii="Helvetica" w:hAnsi="Helvetica" w:cs="Helvetica"/>
          <w:sz w:val="24"/>
          <w:szCs w:val="24"/>
        </w:rPr>
      </w:pPr>
    </w:p>
    <w:p w14:paraId="79EB320E" w14:textId="77777777" w:rsidR="00AD3E44" w:rsidRPr="00727563" w:rsidRDefault="00AD3E44" w:rsidP="00727563">
      <w:pPr>
        <w:rPr>
          <w:rFonts w:ascii="Helvetica" w:hAnsi="Helvetica" w:cs="Helvetica"/>
          <w:b/>
          <w:bCs/>
          <w:sz w:val="24"/>
          <w:szCs w:val="24"/>
          <w:lang w:val="en-US"/>
        </w:rPr>
      </w:pPr>
      <w:r w:rsidRPr="00727563">
        <w:rPr>
          <w:rFonts w:ascii="Helvetica" w:hAnsi="Helvetica" w:cs="Helvetica"/>
          <w:b/>
          <w:bCs/>
          <w:sz w:val="24"/>
          <w:szCs w:val="24"/>
          <w:lang w:val="en-US"/>
        </w:rPr>
        <w:t xml:space="preserve">Signposting for gambling support and treatment </w:t>
      </w:r>
    </w:p>
    <w:p w14:paraId="4EEC3115" w14:textId="77777777" w:rsidR="00AD3E44" w:rsidRPr="00727563" w:rsidRDefault="00AD3E44" w:rsidP="00727563">
      <w:pPr>
        <w:rPr>
          <w:rStyle w:val="Hyperlink"/>
          <w:rFonts w:ascii="Helvetica" w:hAnsi="Helvetica" w:cs="Helvetica"/>
          <w:b/>
          <w:bCs/>
          <w:sz w:val="24"/>
          <w:szCs w:val="24"/>
        </w:rPr>
      </w:pPr>
      <w:r w:rsidRPr="00727563">
        <w:rPr>
          <w:rFonts w:ascii="Helvetica" w:hAnsi="Helvetica" w:cs="Helvetica"/>
          <w:sz w:val="24"/>
          <w:szCs w:val="24"/>
          <w:lang w:val="en-US"/>
        </w:rPr>
        <w:t xml:space="preserve">If you would like to talk to someone about your own, or someone </w:t>
      </w:r>
      <w:proofErr w:type="spellStart"/>
      <w:r w:rsidRPr="00727563">
        <w:rPr>
          <w:rFonts w:ascii="Helvetica" w:hAnsi="Helvetica" w:cs="Helvetica"/>
          <w:sz w:val="24"/>
          <w:szCs w:val="24"/>
          <w:lang w:val="en-US"/>
        </w:rPr>
        <w:t>elses</w:t>
      </w:r>
      <w:proofErr w:type="spellEnd"/>
      <w:r w:rsidRPr="00727563">
        <w:rPr>
          <w:rFonts w:ascii="Helvetica" w:hAnsi="Helvetica" w:cs="Helvetica"/>
          <w:sz w:val="24"/>
          <w:szCs w:val="24"/>
          <w:lang w:val="en-US"/>
        </w:rPr>
        <w:t xml:space="preserve"> gambling, you can contact the free National Gambling Helpline on: </w:t>
      </w:r>
      <w:hyperlink r:id="rId17" w:history="1">
        <w:r w:rsidRPr="00727563">
          <w:rPr>
            <w:rStyle w:val="Hyperlink"/>
            <w:rFonts w:ascii="Helvetica" w:hAnsi="Helvetica" w:cs="Helvetica"/>
            <w:b/>
            <w:bCs/>
            <w:sz w:val="24"/>
            <w:szCs w:val="24"/>
          </w:rPr>
          <w:t>0808 802 0133</w:t>
        </w:r>
      </w:hyperlink>
      <w:r w:rsidRPr="00727563">
        <w:rPr>
          <w:rStyle w:val="Hyperlink"/>
          <w:rFonts w:ascii="Helvetica" w:hAnsi="Helvetica" w:cs="Helvetica"/>
          <w:b/>
          <w:bCs/>
          <w:sz w:val="24"/>
          <w:szCs w:val="24"/>
        </w:rPr>
        <w:t xml:space="preserve">. </w:t>
      </w:r>
    </w:p>
    <w:p w14:paraId="5623BEFB" w14:textId="77777777" w:rsidR="00AD3E44" w:rsidRPr="00727563" w:rsidRDefault="00AD3E44" w:rsidP="00727563">
      <w:pPr>
        <w:rPr>
          <w:rFonts w:ascii="Helvetica" w:hAnsi="Helvetica" w:cs="Helvetica"/>
          <w:sz w:val="24"/>
          <w:szCs w:val="24"/>
        </w:rPr>
      </w:pPr>
      <w:r w:rsidRPr="00727563">
        <w:rPr>
          <w:rFonts w:ascii="Helvetica" w:hAnsi="Helvetica" w:cs="Helvetica"/>
          <w:sz w:val="24"/>
          <w:szCs w:val="24"/>
        </w:rPr>
        <w:t xml:space="preserve">The </w:t>
      </w:r>
      <w:proofErr w:type="spellStart"/>
      <w:r w:rsidRPr="00727563">
        <w:rPr>
          <w:rFonts w:ascii="Helvetica" w:hAnsi="Helvetica" w:cs="Helvetica"/>
          <w:sz w:val="24"/>
          <w:szCs w:val="24"/>
        </w:rPr>
        <w:t>GambleAware</w:t>
      </w:r>
      <w:proofErr w:type="spellEnd"/>
      <w:r w:rsidRPr="00727563">
        <w:rPr>
          <w:rFonts w:ascii="Helvetica" w:hAnsi="Helvetica" w:cs="Helvetica"/>
          <w:sz w:val="24"/>
          <w:szCs w:val="24"/>
        </w:rPr>
        <w:t xml:space="preserve"> website (</w:t>
      </w:r>
      <w:hyperlink r:id="rId18" w:history="1">
        <w:r w:rsidRPr="00727563">
          <w:rPr>
            <w:rStyle w:val="Hyperlink"/>
            <w:rFonts w:ascii="Helvetica" w:hAnsi="Helvetica" w:cs="Helvetica"/>
            <w:sz w:val="24"/>
            <w:szCs w:val="24"/>
          </w:rPr>
          <w:t>https://www.begambleaware.org</w:t>
        </w:r>
      </w:hyperlink>
      <w:r w:rsidRPr="00727563">
        <w:rPr>
          <w:rFonts w:ascii="Helvetica" w:hAnsi="Helvetica" w:cs="Helvetica"/>
          <w:sz w:val="24"/>
          <w:szCs w:val="24"/>
        </w:rPr>
        <w:t xml:space="preserve">) also contains information on where to find help for both you and somebody else. </w:t>
      </w:r>
    </w:p>
    <w:p w14:paraId="3462808C" w14:textId="77777777" w:rsidR="00AD3E44" w:rsidRPr="00727563" w:rsidRDefault="00AD3E44" w:rsidP="00727563">
      <w:pPr>
        <w:rPr>
          <w:rFonts w:ascii="Helvetica" w:hAnsi="Helvetica" w:cs="Helvetica"/>
          <w:sz w:val="24"/>
          <w:szCs w:val="24"/>
        </w:rPr>
      </w:pPr>
      <w:r w:rsidRPr="00727563">
        <w:rPr>
          <w:rFonts w:ascii="Helvetica" w:hAnsi="Helvetica" w:cs="Helvetica"/>
          <w:sz w:val="24"/>
          <w:szCs w:val="24"/>
        </w:rPr>
        <w:lastRenderedPageBreak/>
        <w:t xml:space="preserve">Easy-read documents on where to find help for gambling, and advice for gambling safely are available on request. </w:t>
      </w:r>
    </w:p>
    <w:p w14:paraId="41EA3AC6" w14:textId="77777777" w:rsidR="00AD3E44" w:rsidRPr="00727563" w:rsidRDefault="00AD3E44" w:rsidP="00727563">
      <w:pPr>
        <w:rPr>
          <w:rFonts w:ascii="Helvetica" w:hAnsi="Helvetica" w:cs="Helvetica"/>
          <w:sz w:val="24"/>
          <w:szCs w:val="24"/>
        </w:rPr>
      </w:pPr>
    </w:p>
    <w:p w14:paraId="51DD9572" w14:textId="77777777" w:rsidR="00AD3E44" w:rsidRPr="00727563" w:rsidRDefault="00AD3E44" w:rsidP="00727563">
      <w:pPr>
        <w:rPr>
          <w:rFonts w:ascii="Helvetica" w:hAnsi="Helvetica" w:cs="Helvetica"/>
          <w:b/>
          <w:bCs/>
          <w:sz w:val="24"/>
          <w:szCs w:val="24"/>
          <w:lang w:val="en-US"/>
        </w:rPr>
      </w:pPr>
      <w:r w:rsidRPr="00727563">
        <w:rPr>
          <w:rFonts w:ascii="Helvetica" w:hAnsi="Helvetica" w:cs="Helvetica"/>
          <w:b/>
          <w:bCs/>
          <w:sz w:val="24"/>
          <w:szCs w:val="24"/>
          <w:lang w:val="en-US"/>
        </w:rPr>
        <w:t>Who has reviewed the study?</w:t>
      </w:r>
    </w:p>
    <w:p w14:paraId="3CBB163F" w14:textId="77777777" w:rsidR="00AD3E44" w:rsidRPr="00727563" w:rsidRDefault="00AD3E44" w:rsidP="00727563">
      <w:pPr>
        <w:rPr>
          <w:rFonts w:ascii="Helvetica" w:hAnsi="Helvetica" w:cs="Helvetica"/>
          <w:sz w:val="24"/>
          <w:szCs w:val="24"/>
        </w:rPr>
      </w:pPr>
      <w:r w:rsidRPr="00727563">
        <w:rPr>
          <w:rFonts w:ascii="Helvetica" w:hAnsi="Helvetica" w:cs="Helvetica"/>
          <w:sz w:val="24"/>
          <w:szCs w:val="24"/>
        </w:rPr>
        <w:t xml:space="preserve">This study has received approval from the University of Wolverhampton Psychology Ethics Committee. </w:t>
      </w:r>
    </w:p>
    <w:p w14:paraId="705154F0" w14:textId="77777777" w:rsidR="00AD3E44" w:rsidRPr="00727563" w:rsidRDefault="00AD3E44" w:rsidP="00727563">
      <w:pPr>
        <w:rPr>
          <w:rFonts w:ascii="Helvetica" w:hAnsi="Helvetica" w:cs="Helvetica"/>
          <w:sz w:val="24"/>
          <w:szCs w:val="24"/>
        </w:rPr>
      </w:pPr>
    </w:p>
    <w:p w14:paraId="57288430" w14:textId="3AC4D697" w:rsidR="000D0A4A" w:rsidRPr="00727563" w:rsidRDefault="00AD3E44" w:rsidP="00727563">
      <w:pPr>
        <w:rPr>
          <w:rFonts w:ascii="Helvetica" w:hAnsi="Helvetica" w:cs="Helvetica"/>
          <w:sz w:val="24"/>
          <w:szCs w:val="24"/>
          <w:lang w:val="en-US"/>
        </w:rPr>
      </w:pPr>
      <w:r w:rsidRPr="00727563">
        <w:rPr>
          <w:rFonts w:ascii="Helvetica" w:hAnsi="Helvetica" w:cs="Helvetica"/>
          <w:sz w:val="24"/>
          <w:szCs w:val="24"/>
        </w:rPr>
        <w:t>Thank you.</w:t>
      </w:r>
    </w:p>
    <w:sectPr w:rsidR="000D0A4A" w:rsidRPr="00727563" w:rsidSect="00345E0E">
      <w:headerReference w:type="default" r:id="rId19"/>
      <w:headerReference w:type="first" r:id="rId2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43ACE" w14:textId="77777777" w:rsidR="00EB061F" w:rsidRDefault="00EB061F" w:rsidP="0062707E">
      <w:pPr>
        <w:spacing w:after="0" w:line="240" w:lineRule="auto"/>
      </w:pPr>
      <w:r>
        <w:separator/>
      </w:r>
    </w:p>
  </w:endnote>
  <w:endnote w:type="continuationSeparator" w:id="0">
    <w:p w14:paraId="14755778" w14:textId="77777777" w:rsidR="00EB061F" w:rsidRDefault="00EB061F" w:rsidP="0062707E">
      <w:pPr>
        <w:spacing w:after="0" w:line="240" w:lineRule="auto"/>
      </w:pPr>
      <w:r>
        <w:continuationSeparator/>
      </w:r>
    </w:p>
  </w:endnote>
  <w:endnote w:type="continuationNotice" w:id="1">
    <w:p w14:paraId="203D472D" w14:textId="77777777" w:rsidR="00EB061F" w:rsidRDefault="00EB0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3B03" w14:textId="77777777" w:rsidR="00EB061F" w:rsidRDefault="00EB061F" w:rsidP="0062707E">
      <w:pPr>
        <w:spacing w:after="0" w:line="240" w:lineRule="auto"/>
      </w:pPr>
      <w:r>
        <w:separator/>
      </w:r>
    </w:p>
  </w:footnote>
  <w:footnote w:type="continuationSeparator" w:id="0">
    <w:p w14:paraId="79B87082" w14:textId="77777777" w:rsidR="00EB061F" w:rsidRDefault="00EB061F" w:rsidP="0062707E">
      <w:pPr>
        <w:spacing w:after="0" w:line="240" w:lineRule="auto"/>
      </w:pPr>
      <w:r>
        <w:continuationSeparator/>
      </w:r>
    </w:p>
  </w:footnote>
  <w:footnote w:type="continuationNotice" w:id="1">
    <w:p w14:paraId="155864F3" w14:textId="77777777" w:rsidR="00EB061F" w:rsidRDefault="00EB06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E6D1" w14:textId="559103CE" w:rsidR="0062707E" w:rsidRDefault="0062707E" w:rsidP="0062707E">
    <w:pPr>
      <w:tabs>
        <w:tab w:val="center" w:pos="4153"/>
        <w:tab w:val="right" w:pos="830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5363" w14:textId="0D9E68F9" w:rsidR="009B2950" w:rsidRDefault="009B2950">
    <w:pPr>
      <w:pStyle w:val="Header"/>
    </w:pPr>
    <w:r w:rsidRPr="009B2950">
      <w:rPr>
        <w:rFonts w:ascii="Roboto" w:eastAsia="Times New Roman" w:hAnsi="Roboto" w:cs="Tahoma"/>
        <w:b/>
        <w:bCs/>
        <w:noProof/>
        <w:sz w:val="20"/>
        <w:szCs w:val="20"/>
        <w:lang w:eastAsia="en-GB"/>
      </w:rPr>
      <mc:AlternateContent>
        <mc:Choice Requires="wps">
          <w:drawing>
            <wp:anchor distT="0" distB="0" distL="114300" distR="114300" simplePos="0" relativeHeight="251658240" behindDoc="0" locked="0" layoutInCell="1" allowOverlap="1" wp14:anchorId="2378B189" wp14:editId="683F9B93">
              <wp:simplePos x="0" y="0"/>
              <wp:positionH relativeFrom="column">
                <wp:posOffset>4946650</wp:posOffset>
              </wp:positionH>
              <wp:positionV relativeFrom="paragraph">
                <wp:posOffset>-367030</wp:posOffset>
              </wp:positionV>
              <wp:extent cx="1701800" cy="1079500"/>
              <wp:effectExtent l="0" t="0" r="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9B2950" w:rsidRPr="003A5C69" w14:paraId="651EE91A" w14:textId="77777777" w:rsidTr="009B2950">
                            <w:trPr>
                              <w:trHeight w:val="1361"/>
                            </w:trPr>
                            <w:tc>
                              <w:tcPr>
                                <w:tcW w:w="2605" w:type="dxa"/>
                                <w:shd w:val="clear" w:color="auto" w:fill="auto"/>
                              </w:tcPr>
                              <w:p w14:paraId="14B1F139" w14:textId="77777777" w:rsidR="009B2950" w:rsidRPr="003A5C69" w:rsidRDefault="009B2950" w:rsidP="00E8031B">
                                <w:pPr>
                                  <w:rPr>
                                    <w:rFonts w:ascii="Tahoma" w:hAnsi="Tahoma" w:cs="Tahoma"/>
                                    <w:b/>
                                    <w:sz w:val="16"/>
                                    <w:szCs w:val="16"/>
                                  </w:rPr>
                                </w:pPr>
                                <w:r w:rsidRPr="003A5C69">
                                  <w:rPr>
                                    <w:rFonts w:ascii="Tahoma" w:hAnsi="Tahoma" w:cs="Tahoma"/>
                                    <w:b/>
                                    <w:sz w:val="16"/>
                                    <w:szCs w:val="16"/>
                                  </w:rPr>
                                  <w:t>FOR OFFICE USE ONLY</w:t>
                                </w:r>
                              </w:p>
                              <w:p w14:paraId="097FD035" w14:textId="77777777" w:rsidR="009B2950" w:rsidRPr="009B2950" w:rsidRDefault="009B2950" w:rsidP="00E8031B">
                                <w:pPr>
                                  <w:rPr>
                                    <w:rFonts w:ascii="Tahoma" w:hAnsi="Tahoma" w:cs="Tahoma"/>
                                    <w:b/>
                                    <w:color w:val="9966FF"/>
                                    <w:sz w:val="16"/>
                                    <w:szCs w:val="16"/>
                                  </w:rPr>
                                </w:pPr>
                                <w:r w:rsidRPr="003A5C69">
                                  <w:rPr>
                                    <w:rFonts w:ascii="Tahoma" w:hAnsi="Tahoma" w:cs="Tahoma"/>
                                    <w:sz w:val="16"/>
                                    <w:szCs w:val="16"/>
                                  </w:rPr>
                                  <w:t>Received by:</w:t>
                                </w:r>
                                <w:r>
                                  <w:rPr>
                                    <w:rFonts w:ascii="Tahoma" w:hAnsi="Tahoma" w:cs="Tahoma"/>
                                    <w:sz w:val="16"/>
                                    <w:szCs w:val="16"/>
                                  </w:rPr>
                                  <w:t xml:space="preserve"> </w:t>
                                </w:r>
                              </w:p>
                              <w:p w14:paraId="07633316" w14:textId="77777777" w:rsidR="009B2950" w:rsidRDefault="009B2950" w:rsidP="009B2950">
                                <w:pPr>
                                  <w:rPr>
                                    <w:rFonts w:ascii="Tahoma" w:hAnsi="Tahoma" w:cs="Tahoma"/>
                                    <w:b/>
                                    <w:color w:val="9966FF"/>
                                    <w:sz w:val="16"/>
                                    <w:szCs w:val="16"/>
                                  </w:rPr>
                                </w:pPr>
                                <w:r w:rsidRPr="003A5C69">
                                  <w:rPr>
                                    <w:rFonts w:ascii="Tahoma" w:hAnsi="Tahoma" w:cs="Tahoma"/>
                                    <w:sz w:val="16"/>
                                    <w:szCs w:val="16"/>
                                  </w:rPr>
                                  <w:t>Date:</w:t>
                                </w:r>
                                <w:r w:rsidRPr="009B2950">
                                  <w:rPr>
                                    <w:rFonts w:ascii="Tahoma" w:hAnsi="Tahoma" w:cs="Tahoma"/>
                                    <w:b/>
                                    <w:color w:val="9966FF"/>
                                    <w:sz w:val="16"/>
                                    <w:szCs w:val="16"/>
                                  </w:rPr>
                                  <w:t xml:space="preserve"> </w:t>
                                </w:r>
                              </w:p>
                              <w:p w14:paraId="03AB7E74" w14:textId="77777777" w:rsidR="009B2950" w:rsidRPr="00AF39B0" w:rsidRDefault="009B2950" w:rsidP="009B2950">
                                <w:pPr>
                                  <w:rPr>
                                    <w:rFonts w:ascii="Tahoma" w:hAnsi="Tahoma" w:cs="Tahoma"/>
                                    <w:b/>
                                    <w:color w:val="9966FF"/>
                                    <w:sz w:val="2"/>
                                    <w:szCs w:val="16"/>
                                  </w:rPr>
                                </w:pPr>
                              </w:p>
                            </w:tc>
                          </w:tr>
                        </w:tbl>
                        <w:p w14:paraId="6DE176CA" w14:textId="77777777" w:rsidR="009B2950" w:rsidRDefault="009B2950" w:rsidP="009B2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B189" id="Rectangle 4" o:spid="_x0000_s1026" style="position:absolute;margin-left:389.5pt;margin-top:-28.9pt;width:13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tblGrid>
                    <w:tr w:rsidR="009B2950" w:rsidRPr="003A5C69" w14:paraId="651EE91A" w14:textId="77777777" w:rsidTr="009B2950">
                      <w:trPr>
                        <w:trHeight w:val="1361"/>
                      </w:trPr>
                      <w:tc>
                        <w:tcPr>
                          <w:tcW w:w="2605" w:type="dxa"/>
                          <w:shd w:val="clear" w:color="auto" w:fill="auto"/>
                        </w:tcPr>
                        <w:p w14:paraId="14B1F139" w14:textId="77777777" w:rsidR="009B2950" w:rsidRPr="003A5C69" w:rsidRDefault="009B2950" w:rsidP="00E8031B">
                          <w:pPr>
                            <w:rPr>
                              <w:rFonts w:ascii="Tahoma" w:hAnsi="Tahoma" w:cs="Tahoma"/>
                              <w:b/>
                              <w:sz w:val="16"/>
                              <w:szCs w:val="16"/>
                            </w:rPr>
                          </w:pPr>
                          <w:r w:rsidRPr="003A5C69">
                            <w:rPr>
                              <w:rFonts w:ascii="Tahoma" w:hAnsi="Tahoma" w:cs="Tahoma"/>
                              <w:b/>
                              <w:sz w:val="16"/>
                              <w:szCs w:val="16"/>
                            </w:rPr>
                            <w:t>FOR OFFICE USE ONLY</w:t>
                          </w:r>
                        </w:p>
                        <w:p w14:paraId="097FD035" w14:textId="77777777" w:rsidR="009B2950" w:rsidRPr="009B2950" w:rsidRDefault="009B2950" w:rsidP="00E8031B">
                          <w:pPr>
                            <w:rPr>
                              <w:rFonts w:ascii="Tahoma" w:hAnsi="Tahoma" w:cs="Tahoma"/>
                              <w:b/>
                              <w:color w:val="9966FF"/>
                              <w:sz w:val="16"/>
                              <w:szCs w:val="16"/>
                            </w:rPr>
                          </w:pPr>
                          <w:r w:rsidRPr="003A5C69">
                            <w:rPr>
                              <w:rFonts w:ascii="Tahoma" w:hAnsi="Tahoma" w:cs="Tahoma"/>
                              <w:sz w:val="16"/>
                              <w:szCs w:val="16"/>
                            </w:rPr>
                            <w:t>Received by:</w:t>
                          </w:r>
                          <w:r>
                            <w:rPr>
                              <w:rFonts w:ascii="Tahoma" w:hAnsi="Tahoma" w:cs="Tahoma"/>
                              <w:sz w:val="16"/>
                              <w:szCs w:val="16"/>
                            </w:rPr>
                            <w:t xml:space="preserve"> </w:t>
                          </w:r>
                        </w:p>
                        <w:p w14:paraId="07633316" w14:textId="77777777" w:rsidR="009B2950" w:rsidRDefault="009B2950" w:rsidP="009B2950">
                          <w:pPr>
                            <w:rPr>
                              <w:rFonts w:ascii="Tahoma" w:hAnsi="Tahoma" w:cs="Tahoma"/>
                              <w:b/>
                              <w:color w:val="9966FF"/>
                              <w:sz w:val="16"/>
                              <w:szCs w:val="16"/>
                            </w:rPr>
                          </w:pPr>
                          <w:r w:rsidRPr="003A5C69">
                            <w:rPr>
                              <w:rFonts w:ascii="Tahoma" w:hAnsi="Tahoma" w:cs="Tahoma"/>
                              <w:sz w:val="16"/>
                              <w:szCs w:val="16"/>
                            </w:rPr>
                            <w:t>Date:</w:t>
                          </w:r>
                          <w:r w:rsidRPr="009B2950">
                            <w:rPr>
                              <w:rFonts w:ascii="Tahoma" w:hAnsi="Tahoma" w:cs="Tahoma"/>
                              <w:b/>
                              <w:color w:val="9966FF"/>
                              <w:sz w:val="16"/>
                              <w:szCs w:val="16"/>
                            </w:rPr>
                            <w:t xml:space="preserve"> </w:t>
                          </w:r>
                        </w:p>
                        <w:p w14:paraId="03AB7E74" w14:textId="77777777" w:rsidR="009B2950" w:rsidRPr="00AF39B0" w:rsidRDefault="009B2950" w:rsidP="009B2950">
                          <w:pPr>
                            <w:rPr>
                              <w:rFonts w:ascii="Tahoma" w:hAnsi="Tahoma" w:cs="Tahoma"/>
                              <w:b/>
                              <w:color w:val="9966FF"/>
                              <w:sz w:val="2"/>
                              <w:szCs w:val="16"/>
                            </w:rPr>
                          </w:pPr>
                        </w:p>
                      </w:tc>
                    </w:tr>
                  </w:tbl>
                  <w:p w14:paraId="6DE176CA" w14:textId="77777777" w:rsidR="009B2950" w:rsidRDefault="009B2950" w:rsidP="009B2950"/>
                </w:txbxContent>
              </v:textbox>
            </v:rect>
          </w:pict>
        </mc:Fallback>
      </mc:AlternateContent>
    </w:r>
    <w:r w:rsidR="00934761">
      <w:rPr>
        <w:noProof/>
        <w:lang w:eastAsia="en-GB"/>
      </w:rPr>
      <w:drawing>
        <wp:inline distT="0" distB="0" distL="0" distR="0" wp14:anchorId="5007B68F" wp14:editId="34A3DE92">
          <wp:extent cx="1908175"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A5B8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5681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DAD8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AC05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D37785"/>
    <w:multiLevelType w:val="hybridMultilevel"/>
    <w:tmpl w:val="E6F4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D1831"/>
    <w:multiLevelType w:val="hybridMultilevel"/>
    <w:tmpl w:val="6B6C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79C4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8A17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6114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C66C61"/>
    <w:multiLevelType w:val="hybridMultilevel"/>
    <w:tmpl w:val="311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B7261"/>
    <w:multiLevelType w:val="hybridMultilevel"/>
    <w:tmpl w:val="A6967052"/>
    <w:lvl w:ilvl="0" w:tplc="ABF0807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1296A"/>
    <w:multiLevelType w:val="hybridMultilevel"/>
    <w:tmpl w:val="21D8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E29F6"/>
    <w:multiLevelType w:val="multilevel"/>
    <w:tmpl w:val="E5CC63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5F441C"/>
    <w:multiLevelType w:val="hybridMultilevel"/>
    <w:tmpl w:val="2048F456"/>
    <w:lvl w:ilvl="0" w:tplc="ABF0807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F82AB2"/>
    <w:multiLevelType w:val="hybridMultilevel"/>
    <w:tmpl w:val="6DD29D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06195"/>
    <w:multiLevelType w:val="hybridMultilevel"/>
    <w:tmpl w:val="9A16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20E80"/>
    <w:multiLevelType w:val="hybridMultilevel"/>
    <w:tmpl w:val="FA28610E"/>
    <w:lvl w:ilvl="0" w:tplc="CE7E54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E43DB"/>
    <w:multiLevelType w:val="hybridMultilevel"/>
    <w:tmpl w:val="7D640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F1421F"/>
    <w:multiLevelType w:val="multilevel"/>
    <w:tmpl w:val="A7B2EC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BC2C43"/>
    <w:multiLevelType w:val="hybridMultilevel"/>
    <w:tmpl w:val="379CD0D2"/>
    <w:lvl w:ilvl="0" w:tplc="75721836">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80C2B"/>
    <w:multiLevelType w:val="hybridMultilevel"/>
    <w:tmpl w:val="06DEF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E07D5"/>
    <w:multiLevelType w:val="hybridMultilevel"/>
    <w:tmpl w:val="4FFE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31E3F"/>
    <w:multiLevelType w:val="hybridMultilevel"/>
    <w:tmpl w:val="0812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693512"/>
    <w:multiLevelType w:val="hybridMultilevel"/>
    <w:tmpl w:val="5CC6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E62BA"/>
    <w:multiLevelType w:val="hybridMultilevel"/>
    <w:tmpl w:val="E90C0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75F3A60"/>
    <w:multiLevelType w:val="hybridMultilevel"/>
    <w:tmpl w:val="85BAC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1F5575"/>
    <w:multiLevelType w:val="hybridMultilevel"/>
    <w:tmpl w:val="7CE0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201740">
    <w:abstractNumId w:val="23"/>
  </w:num>
  <w:num w:numId="2" w16cid:durableId="1436709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61216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609864">
    <w:abstractNumId w:val="16"/>
  </w:num>
  <w:num w:numId="5" w16cid:durableId="61954038">
    <w:abstractNumId w:val="15"/>
  </w:num>
  <w:num w:numId="6" w16cid:durableId="1751459557">
    <w:abstractNumId w:val="20"/>
  </w:num>
  <w:num w:numId="7" w16cid:durableId="143859266">
    <w:abstractNumId w:val="5"/>
  </w:num>
  <w:num w:numId="8" w16cid:durableId="1365014692">
    <w:abstractNumId w:val="4"/>
  </w:num>
  <w:num w:numId="9" w16cid:durableId="2056541849">
    <w:abstractNumId w:val="25"/>
  </w:num>
  <w:num w:numId="10" w16cid:durableId="661667847">
    <w:abstractNumId w:val="9"/>
  </w:num>
  <w:num w:numId="11" w16cid:durableId="338654922">
    <w:abstractNumId w:val="26"/>
  </w:num>
  <w:num w:numId="12" w16cid:durableId="650015518">
    <w:abstractNumId w:val="13"/>
  </w:num>
  <w:num w:numId="13" w16cid:durableId="535431341">
    <w:abstractNumId w:val="10"/>
  </w:num>
  <w:num w:numId="14" w16cid:durableId="434447657">
    <w:abstractNumId w:val="11"/>
  </w:num>
  <w:num w:numId="15" w16cid:durableId="1531720542">
    <w:abstractNumId w:val="21"/>
  </w:num>
  <w:num w:numId="16" w16cid:durableId="1039740144">
    <w:abstractNumId w:val="19"/>
  </w:num>
  <w:num w:numId="17" w16cid:durableId="613944542">
    <w:abstractNumId w:val="14"/>
  </w:num>
  <w:num w:numId="18" w16cid:durableId="1950627670">
    <w:abstractNumId w:val="7"/>
  </w:num>
  <w:num w:numId="19" w16cid:durableId="390083756">
    <w:abstractNumId w:val="6"/>
  </w:num>
  <w:num w:numId="20" w16cid:durableId="1118715837">
    <w:abstractNumId w:val="2"/>
  </w:num>
  <w:num w:numId="21" w16cid:durableId="1750467184">
    <w:abstractNumId w:val="0"/>
  </w:num>
  <w:num w:numId="22" w16cid:durableId="1118137797">
    <w:abstractNumId w:val="24"/>
  </w:num>
  <w:num w:numId="23" w16cid:durableId="2028020715">
    <w:abstractNumId w:val="3"/>
  </w:num>
  <w:num w:numId="24" w16cid:durableId="511184700">
    <w:abstractNumId w:val="1"/>
  </w:num>
  <w:num w:numId="25" w16cid:durableId="915439460">
    <w:abstractNumId w:val="8"/>
  </w:num>
  <w:num w:numId="26" w16cid:durableId="1232035431">
    <w:abstractNumId w:val="17"/>
  </w:num>
  <w:num w:numId="27" w16cid:durableId="12450720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7E"/>
    <w:rsid w:val="00005010"/>
    <w:rsid w:val="00005A26"/>
    <w:rsid w:val="0001419F"/>
    <w:rsid w:val="000177B8"/>
    <w:rsid w:val="000206A3"/>
    <w:rsid w:val="000269DD"/>
    <w:rsid w:val="00031DFA"/>
    <w:rsid w:val="00042289"/>
    <w:rsid w:val="00043946"/>
    <w:rsid w:val="00052B0D"/>
    <w:rsid w:val="000603C5"/>
    <w:rsid w:val="00060D4B"/>
    <w:rsid w:val="000612B5"/>
    <w:rsid w:val="0006496B"/>
    <w:rsid w:val="00064BD0"/>
    <w:rsid w:val="000672DD"/>
    <w:rsid w:val="000704AC"/>
    <w:rsid w:val="00075781"/>
    <w:rsid w:val="00077606"/>
    <w:rsid w:val="00077A39"/>
    <w:rsid w:val="00077CD9"/>
    <w:rsid w:val="0008266D"/>
    <w:rsid w:val="00093ABB"/>
    <w:rsid w:val="00097599"/>
    <w:rsid w:val="00097B97"/>
    <w:rsid w:val="000A2DCE"/>
    <w:rsid w:val="000A79BE"/>
    <w:rsid w:val="000B1220"/>
    <w:rsid w:val="000B2F77"/>
    <w:rsid w:val="000B5717"/>
    <w:rsid w:val="000C1ADD"/>
    <w:rsid w:val="000C216B"/>
    <w:rsid w:val="000C397E"/>
    <w:rsid w:val="000D0A4A"/>
    <w:rsid w:val="000D0C4D"/>
    <w:rsid w:val="000D25BA"/>
    <w:rsid w:val="000D266C"/>
    <w:rsid w:val="000D2EBC"/>
    <w:rsid w:val="000D3196"/>
    <w:rsid w:val="000D4B36"/>
    <w:rsid w:val="000D5952"/>
    <w:rsid w:val="000D5DEB"/>
    <w:rsid w:val="000D7AFA"/>
    <w:rsid w:val="000E0CFD"/>
    <w:rsid w:val="000E3265"/>
    <w:rsid w:val="000E35BD"/>
    <w:rsid w:val="000F1DE5"/>
    <w:rsid w:val="000F3229"/>
    <w:rsid w:val="000F4286"/>
    <w:rsid w:val="00106D09"/>
    <w:rsid w:val="00110528"/>
    <w:rsid w:val="00114073"/>
    <w:rsid w:val="001230B8"/>
    <w:rsid w:val="00124549"/>
    <w:rsid w:val="00126CD2"/>
    <w:rsid w:val="001271F0"/>
    <w:rsid w:val="001319AD"/>
    <w:rsid w:val="00132460"/>
    <w:rsid w:val="00134752"/>
    <w:rsid w:val="00134917"/>
    <w:rsid w:val="00134C48"/>
    <w:rsid w:val="00141B67"/>
    <w:rsid w:val="00145B94"/>
    <w:rsid w:val="00152D79"/>
    <w:rsid w:val="001564BC"/>
    <w:rsid w:val="00170197"/>
    <w:rsid w:val="00174F6E"/>
    <w:rsid w:val="0018001D"/>
    <w:rsid w:val="00182C11"/>
    <w:rsid w:val="00192952"/>
    <w:rsid w:val="00197EF4"/>
    <w:rsid w:val="001A4C53"/>
    <w:rsid w:val="001A630C"/>
    <w:rsid w:val="001C6BCE"/>
    <w:rsid w:val="001E2B4E"/>
    <w:rsid w:val="001E6EEE"/>
    <w:rsid w:val="001F4965"/>
    <w:rsid w:val="001F67D0"/>
    <w:rsid w:val="00201A64"/>
    <w:rsid w:val="00207C98"/>
    <w:rsid w:val="002114C1"/>
    <w:rsid w:val="00211711"/>
    <w:rsid w:val="00214F35"/>
    <w:rsid w:val="00216E67"/>
    <w:rsid w:val="00217725"/>
    <w:rsid w:val="002210C5"/>
    <w:rsid w:val="00222C24"/>
    <w:rsid w:val="00222FB8"/>
    <w:rsid w:val="00227100"/>
    <w:rsid w:val="00232830"/>
    <w:rsid w:val="0023356C"/>
    <w:rsid w:val="00237109"/>
    <w:rsid w:val="002431F7"/>
    <w:rsid w:val="002477B5"/>
    <w:rsid w:val="0025661A"/>
    <w:rsid w:val="00263FDA"/>
    <w:rsid w:val="00272B58"/>
    <w:rsid w:val="00275F7F"/>
    <w:rsid w:val="0027766F"/>
    <w:rsid w:val="00281ADF"/>
    <w:rsid w:val="002827A0"/>
    <w:rsid w:val="002864AB"/>
    <w:rsid w:val="00292586"/>
    <w:rsid w:val="00293DC2"/>
    <w:rsid w:val="002A15D9"/>
    <w:rsid w:val="002A1E7D"/>
    <w:rsid w:val="002B0C97"/>
    <w:rsid w:val="002B54AE"/>
    <w:rsid w:val="002C2693"/>
    <w:rsid w:val="002C4CF0"/>
    <w:rsid w:val="002C5103"/>
    <w:rsid w:val="002C78F4"/>
    <w:rsid w:val="002D5A07"/>
    <w:rsid w:val="002D5AA9"/>
    <w:rsid w:val="002D6871"/>
    <w:rsid w:val="002E0EEA"/>
    <w:rsid w:val="002E6416"/>
    <w:rsid w:val="002F7B38"/>
    <w:rsid w:val="003027D0"/>
    <w:rsid w:val="00305025"/>
    <w:rsid w:val="0032159C"/>
    <w:rsid w:val="00324653"/>
    <w:rsid w:val="00325807"/>
    <w:rsid w:val="003262B2"/>
    <w:rsid w:val="003339A9"/>
    <w:rsid w:val="00345E0E"/>
    <w:rsid w:val="003461C0"/>
    <w:rsid w:val="00346577"/>
    <w:rsid w:val="00346903"/>
    <w:rsid w:val="00351BD1"/>
    <w:rsid w:val="003709EB"/>
    <w:rsid w:val="00373290"/>
    <w:rsid w:val="00373C40"/>
    <w:rsid w:val="00374AE1"/>
    <w:rsid w:val="00375651"/>
    <w:rsid w:val="00377F6E"/>
    <w:rsid w:val="00381FB7"/>
    <w:rsid w:val="003839A8"/>
    <w:rsid w:val="00385B2C"/>
    <w:rsid w:val="00387F3D"/>
    <w:rsid w:val="0039218A"/>
    <w:rsid w:val="00393671"/>
    <w:rsid w:val="003945A4"/>
    <w:rsid w:val="003A02BA"/>
    <w:rsid w:val="003A0546"/>
    <w:rsid w:val="003A0D6E"/>
    <w:rsid w:val="003A3A23"/>
    <w:rsid w:val="003A6ED2"/>
    <w:rsid w:val="003A7A42"/>
    <w:rsid w:val="003B2B47"/>
    <w:rsid w:val="003B32F7"/>
    <w:rsid w:val="003B433E"/>
    <w:rsid w:val="003C12E9"/>
    <w:rsid w:val="003C315F"/>
    <w:rsid w:val="003C6AAF"/>
    <w:rsid w:val="003D464E"/>
    <w:rsid w:val="003D466A"/>
    <w:rsid w:val="003D7943"/>
    <w:rsid w:val="003E0842"/>
    <w:rsid w:val="003E2B7B"/>
    <w:rsid w:val="003F6606"/>
    <w:rsid w:val="00403A15"/>
    <w:rsid w:val="00404525"/>
    <w:rsid w:val="004056BF"/>
    <w:rsid w:val="004079AE"/>
    <w:rsid w:val="004108A1"/>
    <w:rsid w:val="00410E77"/>
    <w:rsid w:val="004114A6"/>
    <w:rsid w:val="00413E71"/>
    <w:rsid w:val="0041733D"/>
    <w:rsid w:val="00425A80"/>
    <w:rsid w:val="00425D31"/>
    <w:rsid w:val="004261AA"/>
    <w:rsid w:val="00445CBB"/>
    <w:rsid w:val="0045558B"/>
    <w:rsid w:val="00464B05"/>
    <w:rsid w:val="00470EA3"/>
    <w:rsid w:val="004718F0"/>
    <w:rsid w:val="00474380"/>
    <w:rsid w:val="00475939"/>
    <w:rsid w:val="004871A4"/>
    <w:rsid w:val="00487DF9"/>
    <w:rsid w:val="004935B2"/>
    <w:rsid w:val="00496FA3"/>
    <w:rsid w:val="004A0898"/>
    <w:rsid w:val="004B1AB1"/>
    <w:rsid w:val="004B30F5"/>
    <w:rsid w:val="004B5BB3"/>
    <w:rsid w:val="004B5E27"/>
    <w:rsid w:val="004C4102"/>
    <w:rsid w:val="004C7214"/>
    <w:rsid w:val="004D13DD"/>
    <w:rsid w:val="004D1638"/>
    <w:rsid w:val="004E1820"/>
    <w:rsid w:val="004E1E7A"/>
    <w:rsid w:val="004E3571"/>
    <w:rsid w:val="004E58A2"/>
    <w:rsid w:val="004F359A"/>
    <w:rsid w:val="004F69B3"/>
    <w:rsid w:val="0051005B"/>
    <w:rsid w:val="00516480"/>
    <w:rsid w:val="005166ED"/>
    <w:rsid w:val="0052239D"/>
    <w:rsid w:val="005228A1"/>
    <w:rsid w:val="00526677"/>
    <w:rsid w:val="00530BEC"/>
    <w:rsid w:val="005314F7"/>
    <w:rsid w:val="005416B9"/>
    <w:rsid w:val="00541A82"/>
    <w:rsid w:val="0054412C"/>
    <w:rsid w:val="00550178"/>
    <w:rsid w:val="005527F3"/>
    <w:rsid w:val="00552883"/>
    <w:rsid w:val="0055478B"/>
    <w:rsid w:val="00564146"/>
    <w:rsid w:val="00564622"/>
    <w:rsid w:val="00573F5A"/>
    <w:rsid w:val="005746B7"/>
    <w:rsid w:val="00574C73"/>
    <w:rsid w:val="005750F8"/>
    <w:rsid w:val="00575EB4"/>
    <w:rsid w:val="00581AB5"/>
    <w:rsid w:val="0058324D"/>
    <w:rsid w:val="00584393"/>
    <w:rsid w:val="00585660"/>
    <w:rsid w:val="00594CBF"/>
    <w:rsid w:val="005973BB"/>
    <w:rsid w:val="00597DE9"/>
    <w:rsid w:val="005A0486"/>
    <w:rsid w:val="005A5E56"/>
    <w:rsid w:val="005B3E02"/>
    <w:rsid w:val="005C33AC"/>
    <w:rsid w:val="005C66E2"/>
    <w:rsid w:val="005D1CB2"/>
    <w:rsid w:val="005D260A"/>
    <w:rsid w:val="005D7A19"/>
    <w:rsid w:val="005E2679"/>
    <w:rsid w:val="005E3C67"/>
    <w:rsid w:val="005F29DD"/>
    <w:rsid w:val="0060132A"/>
    <w:rsid w:val="00612AE4"/>
    <w:rsid w:val="006150A2"/>
    <w:rsid w:val="006244C7"/>
    <w:rsid w:val="00624EBA"/>
    <w:rsid w:val="0062653A"/>
    <w:rsid w:val="0062707E"/>
    <w:rsid w:val="0064612D"/>
    <w:rsid w:val="00653079"/>
    <w:rsid w:val="00654962"/>
    <w:rsid w:val="00655840"/>
    <w:rsid w:val="00661F9B"/>
    <w:rsid w:val="00662A03"/>
    <w:rsid w:val="00666775"/>
    <w:rsid w:val="00671526"/>
    <w:rsid w:val="00672A73"/>
    <w:rsid w:val="0067671B"/>
    <w:rsid w:val="00681AF1"/>
    <w:rsid w:val="006867D9"/>
    <w:rsid w:val="006A0E0D"/>
    <w:rsid w:val="006A169F"/>
    <w:rsid w:val="006A2FF2"/>
    <w:rsid w:val="006A449D"/>
    <w:rsid w:val="006B458B"/>
    <w:rsid w:val="006B483B"/>
    <w:rsid w:val="006B4C65"/>
    <w:rsid w:val="006B5381"/>
    <w:rsid w:val="006B5A53"/>
    <w:rsid w:val="006B659F"/>
    <w:rsid w:val="006B7CEE"/>
    <w:rsid w:val="006C016B"/>
    <w:rsid w:val="006C0A3A"/>
    <w:rsid w:val="006C22AA"/>
    <w:rsid w:val="006C4B3F"/>
    <w:rsid w:val="006C5293"/>
    <w:rsid w:val="006D08BB"/>
    <w:rsid w:val="006D17BC"/>
    <w:rsid w:val="006E51BE"/>
    <w:rsid w:val="006E66C7"/>
    <w:rsid w:val="006F00B8"/>
    <w:rsid w:val="006F31B7"/>
    <w:rsid w:val="006F7CD2"/>
    <w:rsid w:val="0070268E"/>
    <w:rsid w:val="00704E34"/>
    <w:rsid w:val="007214DA"/>
    <w:rsid w:val="007268FF"/>
    <w:rsid w:val="0072749F"/>
    <w:rsid w:val="00727563"/>
    <w:rsid w:val="007320FB"/>
    <w:rsid w:val="007344E8"/>
    <w:rsid w:val="0073794C"/>
    <w:rsid w:val="00737F23"/>
    <w:rsid w:val="00740FDA"/>
    <w:rsid w:val="007448F0"/>
    <w:rsid w:val="0074653E"/>
    <w:rsid w:val="00746AC3"/>
    <w:rsid w:val="00746B8B"/>
    <w:rsid w:val="0075083D"/>
    <w:rsid w:val="00763D1D"/>
    <w:rsid w:val="007649B3"/>
    <w:rsid w:val="0077008B"/>
    <w:rsid w:val="00771F5A"/>
    <w:rsid w:val="007724DD"/>
    <w:rsid w:val="00773479"/>
    <w:rsid w:val="00773D9C"/>
    <w:rsid w:val="00775365"/>
    <w:rsid w:val="00783B0D"/>
    <w:rsid w:val="00786B13"/>
    <w:rsid w:val="00786CCF"/>
    <w:rsid w:val="00792F38"/>
    <w:rsid w:val="00795300"/>
    <w:rsid w:val="00795345"/>
    <w:rsid w:val="00795457"/>
    <w:rsid w:val="00796A11"/>
    <w:rsid w:val="007A3BA2"/>
    <w:rsid w:val="007B1BFF"/>
    <w:rsid w:val="007B5282"/>
    <w:rsid w:val="007D1CDC"/>
    <w:rsid w:val="007D3CE3"/>
    <w:rsid w:val="007F215A"/>
    <w:rsid w:val="007F27C8"/>
    <w:rsid w:val="007F4629"/>
    <w:rsid w:val="007F5634"/>
    <w:rsid w:val="0080281A"/>
    <w:rsid w:val="00804108"/>
    <w:rsid w:val="00805807"/>
    <w:rsid w:val="00805AB4"/>
    <w:rsid w:val="0081087A"/>
    <w:rsid w:val="008150E0"/>
    <w:rsid w:val="00817E3F"/>
    <w:rsid w:val="008307D9"/>
    <w:rsid w:val="0083131E"/>
    <w:rsid w:val="00831D2F"/>
    <w:rsid w:val="00852B23"/>
    <w:rsid w:val="00857569"/>
    <w:rsid w:val="0086364F"/>
    <w:rsid w:val="00864AF1"/>
    <w:rsid w:val="008653CC"/>
    <w:rsid w:val="008835F6"/>
    <w:rsid w:val="00890E89"/>
    <w:rsid w:val="00894E09"/>
    <w:rsid w:val="00896C88"/>
    <w:rsid w:val="008A1C32"/>
    <w:rsid w:val="008B5B06"/>
    <w:rsid w:val="008C3DFA"/>
    <w:rsid w:val="008C7E78"/>
    <w:rsid w:val="008D1CE2"/>
    <w:rsid w:val="008D409C"/>
    <w:rsid w:val="008E0482"/>
    <w:rsid w:val="008E74B0"/>
    <w:rsid w:val="008F4151"/>
    <w:rsid w:val="008F4787"/>
    <w:rsid w:val="008F4EF5"/>
    <w:rsid w:val="008F79EC"/>
    <w:rsid w:val="009011BE"/>
    <w:rsid w:val="009051E5"/>
    <w:rsid w:val="00913550"/>
    <w:rsid w:val="00920409"/>
    <w:rsid w:val="00922196"/>
    <w:rsid w:val="009238E5"/>
    <w:rsid w:val="00931171"/>
    <w:rsid w:val="009343E5"/>
    <w:rsid w:val="00934761"/>
    <w:rsid w:val="00942BC5"/>
    <w:rsid w:val="00942FA4"/>
    <w:rsid w:val="00943922"/>
    <w:rsid w:val="00946567"/>
    <w:rsid w:val="0094778C"/>
    <w:rsid w:val="009576D0"/>
    <w:rsid w:val="009577C0"/>
    <w:rsid w:val="00963BA9"/>
    <w:rsid w:val="00970966"/>
    <w:rsid w:val="00972925"/>
    <w:rsid w:val="00974083"/>
    <w:rsid w:val="00974921"/>
    <w:rsid w:val="00975CEC"/>
    <w:rsid w:val="00977CC5"/>
    <w:rsid w:val="00980F93"/>
    <w:rsid w:val="009823F5"/>
    <w:rsid w:val="00984496"/>
    <w:rsid w:val="00986AEE"/>
    <w:rsid w:val="00986B81"/>
    <w:rsid w:val="009937CC"/>
    <w:rsid w:val="009A01A0"/>
    <w:rsid w:val="009A2D3B"/>
    <w:rsid w:val="009A2F27"/>
    <w:rsid w:val="009B2950"/>
    <w:rsid w:val="009B2B7F"/>
    <w:rsid w:val="009B2CA6"/>
    <w:rsid w:val="009B5A7F"/>
    <w:rsid w:val="009C1747"/>
    <w:rsid w:val="009C7944"/>
    <w:rsid w:val="009D1C0E"/>
    <w:rsid w:val="009D4A5C"/>
    <w:rsid w:val="009D6441"/>
    <w:rsid w:val="009D6A83"/>
    <w:rsid w:val="009E10B8"/>
    <w:rsid w:val="009F2995"/>
    <w:rsid w:val="00A02C06"/>
    <w:rsid w:val="00A10EE3"/>
    <w:rsid w:val="00A20ECD"/>
    <w:rsid w:val="00A214BE"/>
    <w:rsid w:val="00A2153B"/>
    <w:rsid w:val="00A23114"/>
    <w:rsid w:val="00A239A1"/>
    <w:rsid w:val="00A25E5B"/>
    <w:rsid w:val="00A33156"/>
    <w:rsid w:val="00A34270"/>
    <w:rsid w:val="00A43334"/>
    <w:rsid w:val="00A43335"/>
    <w:rsid w:val="00A524E0"/>
    <w:rsid w:val="00A56F53"/>
    <w:rsid w:val="00A621DD"/>
    <w:rsid w:val="00A71BD0"/>
    <w:rsid w:val="00A74649"/>
    <w:rsid w:val="00A75D96"/>
    <w:rsid w:val="00A7601C"/>
    <w:rsid w:val="00A76253"/>
    <w:rsid w:val="00A814F7"/>
    <w:rsid w:val="00A815FC"/>
    <w:rsid w:val="00A84BBA"/>
    <w:rsid w:val="00A877CC"/>
    <w:rsid w:val="00A94746"/>
    <w:rsid w:val="00AA0340"/>
    <w:rsid w:val="00AA0EE5"/>
    <w:rsid w:val="00AA3D35"/>
    <w:rsid w:val="00AA7EDA"/>
    <w:rsid w:val="00AB0925"/>
    <w:rsid w:val="00AB1B8A"/>
    <w:rsid w:val="00AB55AF"/>
    <w:rsid w:val="00AB6E8C"/>
    <w:rsid w:val="00AB7900"/>
    <w:rsid w:val="00AC24E3"/>
    <w:rsid w:val="00AD0569"/>
    <w:rsid w:val="00AD284A"/>
    <w:rsid w:val="00AD3E44"/>
    <w:rsid w:val="00AD4A92"/>
    <w:rsid w:val="00AE6B5F"/>
    <w:rsid w:val="00AE73EB"/>
    <w:rsid w:val="00AF39B0"/>
    <w:rsid w:val="00AF443F"/>
    <w:rsid w:val="00B04FD3"/>
    <w:rsid w:val="00B073B9"/>
    <w:rsid w:val="00B1009C"/>
    <w:rsid w:val="00B13FE5"/>
    <w:rsid w:val="00B15D06"/>
    <w:rsid w:val="00B15EA6"/>
    <w:rsid w:val="00B2327B"/>
    <w:rsid w:val="00B238DE"/>
    <w:rsid w:val="00B23A8B"/>
    <w:rsid w:val="00B24D5F"/>
    <w:rsid w:val="00B33F67"/>
    <w:rsid w:val="00B367E6"/>
    <w:rsid w:val="00B402BA"/>
    <w:rsid w:val="00B47F8F"/>
    <w:rsid w:val="00B54644"/>
    <w:rsid w:val="00B6264F"/>
    <w:rsid w:val="00B64319"/>
    <w:rsid w:val="00B71A8B"/>
    <w:rsid w:val="00B7685D"/>
    <w:rsid w:val="00B80282"/>
    <w:rsid w:val="00B84D6C"/>
    <w:rsid w:val="00B85F23"/>
    <w:rsid w:val="00BA0D6D"/>
    <w:rsid w:val="00BA130A"/>
    <w:rsid w:val="00BA5A2F"/>
    <w:rsid w:val="00BB01CA"/>
    <w:rsid w:val="00BB50CC"/>
    <w:rsid w:val="00BB5EB5"/>
    <w:rsid w:val="00BC2307"/>
    <w:rsid w:val="00BC4DD9"/>
    <w:rsid w:val="00BC4F9D"/>
    <w:rsid w:val="00BD74D1"/>
    <w:rsid w:val="00BE2DF8"/>
    <w:rsid w:val="00BE75CD"/>
    <w:rsid w:val="00C001F1"/>
    <w:rsid w:val="00C03C06"/>
    <w:rsid w:val="00C06EEE"/>
    <w:rsid w:val="00C1321D"/>
    <w:rsid w:val="00C13360"/>
    <w:rsid w:val="00C16332"/>
    <w:rsid w:val="00C21FC5"/>
    <w:rsid w:val="00C23745"/>
    <w:rsid w:val="00C238BB"/>
    <w:rsid w:val="00C40239"/>
    <w:rsid w:val="00C4045D"/>
    <w:rsid w:val="00C424F4"/>
    <w:rsid w:val="00C466A8"/>
    <w:rsid w:val="00C47D13"/>
    <w:rsid w:val="00C508A3"/>
    <w:rsid w:val="00C63555"/>
    <w:rsid w:val="00C67D21"/>
    <w:rsid w:val="00C76E81"/>
    <w:rsid w:val="00C90293"/>
    <w:rsid w:val="00CB4709"/>
    <w:rsid w:val="00CB6541"/>
    <w:rsid w:val="00CC013B"/>
    <w:rsid w:val="00CC3D3D"/>
    <w:rsid w:val="00CC4104"/>
    <w:rsid w:val="00CC664D"/>
    <w:rsid w:val="00CC670F"/>
    <w:rsid w:val="00CC7E90"/>
    <w:rsid w:val="00CD5469"/>
    <w:rsid w:val="00CD5552"/>
    <w:rsid w:val="00CE01B9"/>
    <w:rsid w:val="00CF2178"/>
    <w:rsid w:val="00CF776D"/>
    <w:rsid w:val="00D049E8"/>
    <w:rsid w:val="00D05FA5"/>
    <w:rsid w:val="00D07319"/>
    <w:rsid w:val="00D07CD3"/>
    <w:rsid w:val="00D1378C"/>
    <w:rsid w:val="00D164AA"/>
    <w:rsid w:val="00D20090"/>
    <w:rsid w:val="00D20704"/>
    <w:rsid w:val="00D21BDE"/>
    <w:rsid w:val="00D252B4"/>
    <w:rsid w:val="00D347A7"/>
    <w:rsid w:val="00D41470"/>
    <w:rsid w:val="00D41B6E"/>
    <w:rsid w:val="00D47FEE"/>
    <w:rsid w:val="00D541E2"/>
    <w:rsid w:val="00D57459"/>
    <w:rsid w:val="00D60152"/>
    <w:rsid w:val="00D64702"/>
    <w:rsid w:val="00D654EC"/>
    <w:rsid w:val="00D67500"/>
    <w:rsid w:val="00D71F9F"/>
    <w:rsid w:val="00D8598E"/>
    <w:rsid w:val="00D85E59"/>
    <w:rsid w:val="00D86DBF"/>
    <w:rsid w:val="00D91222"/>
    <w:rsid w:val="00D93918"/>
    <w:rsid w:val="00D95A7E"/>
    <w:rsid w:val="00DA19B7"/>
    <w:rsid w:val="00DA3A5A"/>
    <w:rsid w:val="00DA6369"/>
    <w:rsid w:val="00DB23F2"/>
    <w:rsid w:val="00DD1382"/>
    <w:rsid w:val="00DD4B2B"/>
    <w:rsid w:val="00DD67F4"/>
    <w:rsid w:val="00DE701E"/>
    <w:rsid w:val="00DF623C"/>
    <w:rsid w:val="00DF6F53"/>
    <w:rsid w:val="00E02C5E"/>
    <w:rsid w:val="00E038FC"/>
    <w:rsid w:val="00E0418E"/>
    <w:rsid w:val="00E0441B"/>
    <w:rsid w:val="00E07C0D"/>
    <w:rsid w:val="00E1228C"/>
    <w:rsid w:val="00E12C78"/>
    <w:rsid w:val="00E14F65"/>
    <w:rsid w:val="00E15A77"/>
    <w:rsid w:val="00E160B5"/>
    <w:rsid w:val="00E16621"/>
    <w:rsid w:val="00E1749F"/>
    <w:rsid w:val="00E33B59"/>
    <w:rsid w:val="00E36358"/>
    <w:rsid w:val="00E37098"/>
    <w:rsid w:val="00E40BB3"/>
    <w:rsid w:val="00E41365"/>
    <w:rsid w:val="00E42B0D"/>
    <w:rsid w:val="00E42E62"/>
    <w:rsid w:val="00E4385B"/>
    <w:rsid w:val="00E44F5A"/>
    <w:rsid w:val="00E44FE2"/>
    <w:rsid w:val="00E52C4B"/>
    <w:rsid w:val="00E56935"/>
    <w:rsid w:val="00E60AA2"/>
    <w:rsid w:val="00E649F7"/>
    <w:rsid w:val="00E77873"/>
    <w:rsid w:val="00E8031B"/>
    <w:rsid w:val="00E809C0"/>
    <w:rsid w:val="00E819B1"/>
    <w:rsid w:val="00E83245"/>
    <w:rsid w:val="00E87BFA"/>
    <w:rsid w:val="00E90101"/>
    <w:rsid w:val="00E906AB"/>
    <w:rsid w:val="00E93591"/>
    <w:rsid w:val="00E97B0D"/>
    <w:rsid w:val="00EA0889"/>
    <w:rsid w:val="00EA3C06"/>
    <w:rsid w:val="00EA4531"/>
    <w:rsid w:val="00EA7B20"/>
    <w:rsid w:val="00EB061F"/>
    <w:rsid w:val="00EB08C2"/>
    <w:rsid w:val="00EB21EC"/>
    <w:rsid w:val="00EB3294"/>
    <w:rsid w:val="00EB4DFB"/>
    <w:rsid w:val="00EB5BD6"/>
    <w:rsid w:val="00EB7FE7"/>
    <w:rsid w:val="00EC49CA"/>
    <w:rsid w:val="00EC705C"/>
    <w:rsid w:val="00ED060E"/>
    <w:rsid w:val="00EE1AED"/>
    <w:rsid w:val="00EE4735"/>
    <w:rsid w:val="00EE64C8"/>
    <w:rsid w:val="00EE73DF"/>
    <w:rsid w:val="00EE7B8A"/>
    <w:rsid w:val="00EF044D"/>
    <w:rsid w:val="00F10F71"/>
    <w:rsid w:val="00F1543F"/>
    <w:rsid w:val="00F165FA"/>
    <w:rsid w:val="00F23898"/>
    <w:rsid w:val="00F239AB"/>
    <w:rsid w:val="00F2512D"/>
    <w:rsid w:val="00F25499"/>
    <w:rsid w:val="00F33453"/>
    <w:rsid w:val="00F34304"/>
    <w:rsid w:val="00F40B90"/>
    <w:rsid w:val="00F415D9"/>
    <w:rsid w:val="00F43BCC"/>
    <w:rsid w:val="00F4552F"/>
    <w:rsid w:val="00F47A4E"/>
    <w:rsid w:val="00F525F1"/>
    <w:rsid w:val="00F54348"/>
    <w:rsid w:val="00F5574D"/>
    <w:rsid w:val="00F5596F"/>
    <w:rsid w:val="00F61B8A"/>
    <w:rsid w:val="00F61EAD"/>
    <w:rsid w:val="00F65963"/>
    <w:rsid w:val="00F75884"/>
    <w:rsid w:val="00F7657F"/>
    <w:rsid w:val="00F80A69"/>
    <w:rsid w:val="00F81E15"/>
    <w:rsid w:val="00F843D9"/>
    <w:rsid w:val="00F84B10"/>
    <w:rsid w:val="00F8504F"/>
    <w:rsid w:val="00F8561C"/>
    <w:rsid w:val="00F92026"/>
    <w:rsid w:val="00F94CD5"/>
    <w:rsid w:val="00FA66BB"/>
    <w:rsid w:val="00FB08DC"/>
    <w:rsid w:val="00FB2818"/>
    <w:rsid w:val="00FB348A"/>
    <w:rsid w:val="00FB5555"/>
    <w:rsid w:val="00FB76D6"/>
    <w:rsid w:val="00FC55A6"/>
    <w:rsid w:val="00FC6422"/>
    <w:rsid w:val="00FC7B8F"/>
    <w:rsid w:val="00FC7C38"/>
    <w:rsid w:val="00FD42D7"/>
    <w:rsid w:val="00FE04B2"/>
    <w:rsid w:val="00FE078A"/>
    <w:rsid w:val="00FE2A66"/>
    <w:rsid w:val="00FE71CE"/>
    <w:rsid w:val="00FF014B"/>
    <w:rsid w:val="00FF27F8"/>
    <w:rsid w:val="00FF3452"/>
    <w:rsid w:val="00FF595D"/>
    <w:rsid w:val="2513CA7A"/>
    <w:rsid w:val="2B089D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9A332"/>
  <w15:docId w15:val="{85E9670F-2793-415F-BE32-75ECD6B8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D5AA9"/>
  </w:style>
  <w:style w:type="paragraph" w:styleId="Heading1">
    <w:name w:val="heading 1"/>
    <w:basedOn w:val="Normal"/>
    <w:next w:val="Normal"/>
    <w:link w:val="Heading1Char"/>
    <w:uiPriority w:val="9"/>
    <w:qFormat/>
    <w:locked/>
    <w:rsid w:val="00383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locked/>
    <w:rsid w:val="000704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627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7E"/>
  </w:style>
  <w:style w:type="paragraph" w:styleId="Footer">
    <w:name w:val="footer"/>
    <w:basedOn w:val="Normal"/>
    <w:link w:val="FooterChar"/>
    <w:uiPriority w:val="99"/>
    <w:unhideWhenUsed/>
    <w:locked/>
    <w:rsid w:val="00627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7E"/>
  </w:style>
  <w:style w:type="paragraph" w:styleId="BalloonText">
    <w:name w:val="Balloon Text"/>
    <w:basedOn w:val="Normal"/>
    <w:link w:val="BalloonTextChar"/>
    <w:uiPriority w:val="99"/>
    <w:semiHidden/>
    <w:unhideWhenUsed/>
    <w:locked/>
    <w:rsid w:val="0062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7E"/>
    <w:rPr>
      <w:rFonts w:ascii="Tahoma" w:hAnsi="Tahoma" w:cs="Tahoma"/>
      <w:sz w:val="16"/>
      <w:szCs w:val="16"/>
    </w:rPr>
  </w:style>
  <w:style w:type="paragraph" w:styleId="Title">
    <w:name w:val="Title"/>
    <w:basedOn w:val="Normal"/>
    <w:link w:val="TitleChar"/>
    <w:qFormat/>
    <w:locked/>
    <w:rsid w:val="0062707E"/>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2707E"/>
    <w:rPr>
      <w:rFonts w:ascii="Arial" w:eastAsia="Times New Roman" w:hAnsi="Arial" w:cs="Times New Roman"/>
      <w:b/>
      <w:sz w:val="24"/>
      <w:szCs w:val="20"/>
    </w:rPr>
  </w:style>
  <w:style w:type="character" w:styleId="Hyperlink">
    <w:name w:val="Hyperlink"/>
    <w:uiPriority w:val="99"/>
    <w:locked/>
    <w:rsid w:val="0062707E"/>
    <w:rPr>
      <w:color w:val="0000FF"/>
      <w:u w:val="single"/>
    </w:rPr>
  </w:style>
  <w:style w:type="character" w:styleId="Emphasis">
    <w:name w:val="Emphasis"/>
    <w:qFormat/>
    <w:locked/>
    <w:rsid w:val="0062707E"/>
    <w:rPr>
      <w:i/>
      <w:iCs/>
    </w:rPr>
  </w:style>
  <w:style w:type="paragraph" w:styleId="ListParagraph">
    <w:name w:val="List Paragraph"/>
    <w:basedOn w:val="Normal"/>
    <w:uiPriority w:val="34"/>
    <w:qFormat/>
    <w:locked/>
    <w:rsid w:val="0062707E"/>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locked/>
    <w:rsid w:val="0062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80A69"/>
    <w:rPr>
      <w:color w:val="800080" w:themeColor="followedHyperlink"/>
      <w:u w:val="single"/>
    </w:rPr>
  </w:style>
  <w:style w:type="character" w:styleId="PlaceholderText">
    <w:name w:val="Placeholder Text"/>
    <w:basedOn w:val="DefaultParagraphFont"/>
    <w:uiPriority w:val="99"/>
    <w:semiHidden/>
    <w:locked/>
    <w:rsid w:val="005A5E56"/>
    <w:rPr>
      <w:color w:val="808080"/>
    </w:rPr>
  </w:style>
  <w:style w:type="character" w:customStyle="1" w:styleId="Style1">
    <w:name w:val="Style1"/>
    <w:basedOn w:val="DefaultParagraphFont"/>
    <w:uiPriority w:val="1"/>
    <w:rsid w:val="002431F7"/>
    <w:rPr>
      <w:color w:val="4F81BD" w:themeColor="accent1"/>
    </w:rPr>
  </w:style>
  <w:style w:type="character" w:customStyle="1" w:styleId="Heading1Char">
    <w:name w:val="Heading 1 Char"/>
    <w:basedOn w:val="DefaultParagraphFont"/>
    <w:link w:val="Heading1"/>
    <w:uiPriority w:val="9"/>
    <w:rsid w:val="003839A8"/>
    <w:rPr>
      <w:rFonts w:asciiTheme="majorHAnsi" w:eastAsiaTheme="majorEastAsia" w:hAnsiTheme="majorHAnsi" w:cstheme="majorBidi"/>
      <w:b/>
      <w:bCs/>
      <w:color w:val="365F91" w:themeColor="accent1" w:themeShade="BF"/>
      <w:sz w:val="28"/>
      <w:szCs w:val="28"/>
    </w:rPr>
  </w:style>
  <w:style w:type="character" w:customStyle="1" w:styleId="Style2">
    <w:name w:val="Style2"/>
    <w:basedOn w:val="DefaultParagraphFont"/>
    <w:uiPriority w:val="1"/>
    <w:rsid w:val="00A239A1"/>
    <w:rPr>
      <w:color w:val="E36C0A" w:themeColor="accent6" w:themeShade="BF"/>
    </w:rPr>
  </w:style>
  <w:style w:type="character" w:styleId="CommentReference">
    <w:name w:val="annotation reference"/>
    <w:basedOn w:val="DefaultParagraphFont"/>
    <w:uiPriority w:val="99"/>
    <w:semiHidden/>
    <w:unhideWhenUsed/>
    <w:locked/>
    <w:rsid w:val="00EB3294"/>
    <w:rPr>
      <w:sz w:val="16"/>
      <w:szCs w:val="16"/>
    </w:rPr>
  </w:style>
  <w:style w:type="paragraph" w:styleId="CommentText">
    <w:name w:val="annotation text"/>
    <w:basedOn w:val="Normal"/>
    <w:link w:val="CommentTextChar"/>
    <w:uiPriority w:val="99"/>
    <w:unhideWhenUsed/>
    <w:locked/>
    <w:rsid w:val="00EB3294"/>
    <w:pPr>
      <w:spacing w:line="240" w:lineRule="auto"/>
    </w:pPr>
    <w:rPr>
      <w:sz w:val="20"/>
      <w:szCs w:val="20"/>
    </w:rPr>
  </w:style>
  <w:style w:type="character" w:customStyle="1" w:styleId="CommentTextChar">
    <w:name w:val="Comment Text Char"/>
    <w:basedOn w:val="DefaultParagraphFont"/>
    <w:link w:val="CommentText"/>
    <w:uiPriority w:val="99"/>
    <w:rsid w:val="00EB3294"/>
    <w:rPr>
      <w:sz w:val="20"/>
      <w:szCs w:val="20"/>
    </w:rPr>
  </w:style>
  <w:style w:type="paragraph" w:styleId="CommentSubject">
    <w:name w:val="annotation subject"/>
    <w:basedOn w:val="CommentText"/>
    <w:next w:val="CommentText"/>
    <w:link w:val="CommentSubjectChar"/>
    <w:uiPriority w:val="99"/>
    <w:semiHidden/>
    <w:unhideWhenUsed/>
    <w:locked/>
    <w:rsid w:val="00EB3294"/>
    <w:rPr>
      <w:b/>
      <w:bCs/>
    </w:rPr>
  </w:style>
  <w:style w:type="character" w:customStyle="1" w:styleId="CommentSubjectChar">
    <w:name w:val="Comment Subject Char"/>
    <w:basedOn w:val="CommentTextChar"/>
    <w:link w:val="CommentSubject"/>
    <w:uiPriority w:val="99"/>
    <w:semiHidden/>
    <w:rsid w:val="00EB3294"/>
    <w:rPr>
      <w:b/>
      <w:bCs/>
      <w:sz w:val="20"/>
      <w:szCs w:val="20"/>
    </w:rPr>
  </w:style>
  <w:style w:type="character" w:customStyle="1" w:styleId="contentcontrolboundarysink">
    <w:name w:val="contentcontrolboundarysink"/>
    <w:basedOn w:val="DefaultParagraphFont"/>
    <w:rsid w:val="001F4965"/>
  </w:style>
  <w:style w:type="character" w:customStyle="1" w:styleId="normaltextrun">
    <w:name w:val="normaltextrun"/>
    <w:basedOn w:val="DefaultParagraphFont"/>
    <w:rsid w:val="001F4965"/>
  </w:style>
  <w:style w:type="character" w:customStyle="1" w:styleId="eop">
    <w:name w:val="eop"/>
    <w:basedOn w:val="DefaultParagraphFont"/>
    <w:rsid w:val="001F4965"/>
  </w:style>
  <w:style w:type="character" w:customStyle="1" w:styleId="Heading3Char">
    <w:name w:val="Heading 3 Char"/>
    <w:basedOn w:val="DefaultParagraphFont"/>
    <w:link w:val="Heading3"/>
    <w:uiPriority w:val="9"/>
    <w:semiHidden/>
    <w:rsid w:val="000704AC"/>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locked/>
    <w:rsid w:val="00AD3E44"/>
    <w:pPr>
      <w:spacing w:after="0" w:line="240" w:lineRule="auto"/>
    </w:pPr>
  </w:style>
  <w:style w:type="paragraph" w:customStyle="1" w:styleId="Default">
    <w:name w:val="Default"/>
    <w:rsid w:val="00EA0889"/>
    <w:pPr>
      <w:autoSpaceDE w:val="0"/>
      <w:autoSpaceDN w:val="0"/>
      <w:adjustRightInd w:val="0"/>
      <w:spacing w:after="0" w:line="240" w:lineRule="auto"/>
    </w:pPr>
    <w:rPr>
      <w:rFonts w:ascii="Gill Sans MT" w:hAnsi="Gill Sans MT" w:cs="Gill Sans MT"/>
      <w:color w:val="000000"/>
      <w:sz w:val="24"/>
      <w:szCs w:val="24"/>
    </w:rPr>
  </w:style>
  <w:style w:type="paragraph" w:styleId="Revision">
    <w:name w:val="Revision"/>
    <w:hidden/>
    <w:uiPriority w:val="99"/>
    <w:semiHidden/>
    <w:rsid w:val="006B48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406954">
      <w:bodyDiv w:val="1"/>
      <w:marLeft w:val="0"/>
      <w:marRight w:val="0"/>
      <w:marTop w:val="0"/>
      <w:marBottom w:val="0"/>
      <w:divBdr>
        <w:top w:val="none" w:sz="0" w:space="0" w:color="auto"/>
        <w:left w:val="none" w:sz="0" w:space="0" w:color="auto"/>
        <w:bottom w:val="none" w:sz="0" w:space="0" w:color="auto"/>
        <w:right w:val="none" w:sz="0" w:space="0" w:color="auto"/>
      </w:divBdr>
    </w:div>
    <w:div w:id="1354498986">
      <w:bodyDiv w:val="1"/>
      <w:marLeft w:val="0"/>
      <w:marRight w:val="0"/>
      <w:marTop w:val="0"/>
      <w:marBottom w:val="0"/>
      <w:divBdr>
        <w:top w:val="none" w:sz="0" w:space="0" w:color="auto"/>
        <w:left w:val="none" w:sz="0" w:space="0" w:color="auto"/>
        <w:bottom w:val="none" w:sz="0" w:space="0" w:color="auto"/>
        <w:right w:val="none" w:sz="0" w:space="0" w:color="auto"/>
      </w:divBdr>
    </w:div>
    <w:div w:id="1425221772">
      <w:bodyDiv w:val="1"/>
      <w:marLeft w:val="0"/>
      <w:marRight w:val="0"/>
      <w:marTop w:val="0"/>
      <w:marBottom w:val="0"/>
      <w:divBdr>
        <w:top w:val="none" w:sz="0" w:space="0" w:color="auto"/>
        <w:left w:val="none" w:sz="0" w:space="0" w:color="auto"/>
        <w:bottom w:val="none" w:sz="0" w:space="0" w:color="auto"/>
        <w:right w:val="none" w:sz="0" w:space="0" w:color="auto"/>
      </w:divBdr>
    </w:div>
    <w:div w:id="1619950110">
      <w:bodyDiv w:val="1"/>
      <w:marLeft w:val="0"/>
      <w:marRight w:val="0"/>
      <w:marTop w:val="0"/>
      <w:marBottom w:val="0"/>
      <w:divBdr>
        <w:top w:val="none" w:sz="0" w:space="0" w:color="auto"/>
        <w:left w:val="none" w:sz="0" w:space="0" w:color="auto"/>
        <w:bottom w:val="none" w:sz="0" w:space="0" w:color="auto"/>
        <w:right w:val="none" w:sz="0" w:space="0" w:color="auto"/>
      </w:divBdr>
    </w:div>
    <w:div w:id="1666977264">
      <w:bodyDiv w:val="1"/>
      <w:marLeft w:val="0"/>
      <w:marRight w:val="0"/>
      <w:marTop w:val="0"/>
      <w:marBottom w:val="0"/>
      <w:divBdr>
        <w:top w:val="none" w:sz="0" w:space="0" w:color="auto"/>
        <w:left w:val="none" w:sz="0" w:space="0" w:color="auto"/>
        <w:bottom w:val="none" w:sz="0" w:space="0" w:color="auto"/>
        <w:right w:val="none" w:sz="0" w:space="0" w:color="auto"/>
      </w:divBdr>
    </w:div>
    <w:div w:id="18568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francis@wlv.ac.uk" TargetMode="External"/><Relationship Id="rId18" Type="http://schemas.openxmlformats.org/officeDocument/2006/relationships/hyperlink" Target="https://www.begambleaware.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e.francis@wlv.ac.uk" TargetMode="External"/><Relationship Id="rId17" Type="http://schemas.openxmlformats.org/officeDocument/2006/relationships/hyperlink" Target="tel:%2008088020133" TargetMode="External"/><Relationship Id="rId2" Type="http://schemas.openxmlformats.org/officeDocument/2006/relationships/customXml" Target="../customXml/item2.xml"/><Relationship Id="rId16" Type="http://schemas.openxmlformats.org/officeDocument/2006/relationships/hyperlink" Target="mailto:J.Morgan4@wlv.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pillai@wlv.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e.Lloyd@wlv.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50AD58A65B2445B3D283966977A5EB" ma:contentTypeVersion="10" ma:contentTypeDescription="Create a new document." ma:contentTypeScope="" ma:versionID="b6b999d2a881d1e12fe4e7d9ac3634e3">
  <xsd:schema xmlns:xsd="http://www.w3.org/2001/XMLSchema" xmlns:xs="http://www.w3.org/2001/XMLSchema" xmlns:p="http://schemas.microsoft.com/office/2006/metadata/properties" xmlns:ns2="6bc3a3ae-61c4-4211-aaf1-42b9496e4d7d" xmlns:ns3="560079af-774b-4547-b161-e96ef0f8e719" targetNamespace="http://schemas.microsoft.com/office/2006/metadata/properties" ma:root="true" ma:fieldsID="d4ea2e25aa4949bef82bcc62e8ffe78f" ns2:_="" ns3:_="">
    <xsd:import namespace="6bc3a3ae-61c4-4211-aaf1-42b9496e4d7d"/>
    <xsd:import namespace="560079af-774b-4547-b161-e96ef0f8e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3a3ae-61c4-4211-aaf1-42b9496e4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079af-774b-4547-b161-e96ef0f8e7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9EA7A-8112-4C3F-ACE9-89F2D917CB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13CED-13E7-4344-8A45-E3A2C58C68C2}">
  <ds:schemaRefs>
    <ds:schemaRef ds:uri="http://schemas.microsoft.com/sharepoint/v3/contenttype/forms"/>
  </ds:schemaRefs>
</ds:datastoreItem>
</file>

<file path=customXml/itemProps3.xml><?xml version="1.0" encoding="utf-8"?>
<ds:datastoreItem xmlns:ds="http://schemas.openxmlformats.org/officeDocument/2006/customXml" ds:itemID="{A6360B97-A035-4C83-8EDD-2F22EFB90080}">
  <ds:schemaRefs>
    <ds:schemaRef ds:uri="http://schemas.openxmlformats.org/officeDocument/2006/bibliography"/>
  </ds:schemaRefs>
</ds:datastoreItem>
</file>

<file path=customXml/itemProps4.xml><?xml version="1.0" encoding="utf-8"?>
<ds:datastoreItem xmlns:ds="http://schemas.openxmlformats.org/officeDocument/2006/customXml" ds:itemID="{6450B6C1-BB13-43FA-B499-0BBAEE4A9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3a3ae-61c4-4211-aaf1-42b9496e4d7d"/>
    <ds:schemaRef ds:uri="560079af-774b-4547-b161-e96ef0f8e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8678</CharactersWithSpaces>
  <SharedDoc>false</SharedDoc>
  <HLinks>
    <vt:vector size="696" baseType="variant">
      <vt:variant>
        <vt:i4>3997737</vt:i4>
      </vt:variant>
      <vt:variant>
        <vt:i4>345</vt:i4>
      </vt:variant>
      <vt:variant>
        <vt:i4>0</vt:i4>
      </vt:variant>
      <vt:variant>
        <vt:i4>5</vt:i4>
      </vt:variant>
      <vt:variant>
        <vt:lpwstr>https://www.begambleaware.org/</vt:lpwstr>
      </vt:variant>
      <vt:variant>
        <vt:lpwstr/>
      </vt:variant>
      <vt:variant>
        <vt:i4>5701643</vt:i4>
      </vt:variant>
      <vt:variant>
        <vt:i4>342</vt:i4>
      </vt:variant>
      <vt:variant>
        <vt:i4>0</vt:i4>
      </vt:variant>
      <vt:variant>
        <vt:i4>5</vt:i4>
      </vt:variant>
      <vt:variant>
        <vt:lpwstr>tel: 08088020133</vt:lpwstr>
      </vt:variant>
      <vt:variant>
        <vt:lpwstr/>
      </vt:variant>
      <vt:variant>
        <vt:i4>5636139</vt:i4>
      </vt:variant>
      <vt:variant>
        <vt:i4>339</vt:i4>
      </vt:variant>
      <vt:variant>
        <vt:i4>0</vt:i4>
      </vt:variant>
      <vt:variant>
        <vt:i4>5</vt:i4>
      </vt:variant>
      <vt:variant>
        <vt:lpwstr>mailto:c.e.francis@wlv.ac.uk</vt:lpwstr>
      </vt:variant>
      <vt:variant>
        <vt:lpwstr/>
      </vt:variant>
      <vt:variant>
        <vt:i4>2621522</vt:i4>
      </vt:variant>
      <vt:variant>
        <vt:i4>336</vt:i4>
      </vt:variant>
      <vt:variant>
        <vt:i4>0</vt:i4>
      </vt:variant>
      <vt:variant>
        <vt:i4>5</vt:i4>
      </vt:variant>
      <vt:variant>
        <vt:lpwstr>https://wolverhamptonpsych.eu.qualtrics.com/jfe/preview/previewId/a5c76ed5-e213-4460-87c1-9afbf8c7775a/SV_3aX9f8NyTtvrWC2?Q_CHL=preview&amp;Q_SurveyVersionID=current</vt:lpwstr>
      </vt:variant>
      <vt:variant>
        <vt:lpwstr/>
      </vt:variant>
      <vt:variant>
        <vt:i4>3997737</vt:i4>
      </vt:variant>
      <vt:variant>
        <vt:i4>333</vt:i4>
      </vt:variant>
      <vt:variant>
        <vt:i4>0</vt:i4>
      </vt:variant>
      <vt:variant>
        <vt:i4>5</vt:i4>
      </vt:variant>
      <vt:variant>
        <vt:lpwstr>https://www.begambleaware.org/</vt:lpwstr>
      </vt:variant>
      <vt:variant>
        <vt:lpwstr/>
      </vt:variant>
      <vt:variant>
        <vt:i4>5701643</vt:i4>
      </vt:variant>
      <vt:variant>
        <vt:i4>330</vt:i4>
      </vt:variant>
      <vt:variant>
        <vt:i4>0</vt:i4>
      </vt:variant>
      <vt:variant>
        <vt:i4>5</vt:i4>
      </vt:variant>
      <vt:variant>
        <vt:lpwstr>tel: 08088020133</vt:lpwstr>
      </vt:variant>
      <vt:variant>
        <vt:lpwstr/>
      </vt:variant>
      <vt:variant>
        <vt:i4>6750230</vt:i4>
      </vt:variant>
      <vt:variant>
        <vt:i4>327</vt:i4>
      </vt:variant>
      <vt:variant>
        <vt:i4>0</vt:i4>
      </vt:variant>
      <vt:variant>
        <vt:i4>5</vt:i4>
      </vt:variant>
      <vt:variant>
        <vt:lpwstr>mailto:J.Morgan4@wlv.ac.uk</vt:lpwstr>
      </vt:variant>
      <vt:variant>
        <vt:lpwstr/>
      </vt:variant>
      <vt:variant>
        <vt:i4>8060998</vt:i4>
      </vt:variant>
      <vt:variant>
        <vt:i4>324</vt:i4>
      </vt:variant>
      <vt:variant>
        <vt:i4>0</vt:i4>
      </vt:variant>
      <vt:variant>
        <vt:i4>5</vt:i4>
      </vt:variant>
      <vt:variant>
        <vt:lpwstr>mailto:p.pillai@wlv.ac.uk</vt:lpwstr>
      </vt:variant>
      <vt:variant>
        <vt:lpwstr/>
      </vt:variant>
      <vt:variant>
        <vt:i4>2621447</vt:i4>
      </vt:variant>
      <vt:variant>
        <vt:i4>321</vt:i4>
      </vt:variant>
      <vt:variant>
        <vt:i4>0</vt:i4>
      </vt:variant>
      <vt:variant>
        <vt:i4>5</vt:i4>
      </vt:variant>
      <vt:variant>
        <vt:lpwstr>mailto:Joanne.Lloyd@wlv.ac.uk</vt:lpwstr>
      </vt:variant>
      <vt:variant>
        <vt:lpwstr/>
      </vt:variant>
      <vt:variant>
        <vt:i4>5636139</vt:i4>
      </vt:variant>
      <vt:variant>
        <vt:i4>318</vt:i4>
      </vt:variant>
      <vt:variant>
        <vt:i4>0</vt:i4>
      </vt:variant>
      <vt:variant>
        <vt:i4>5</vt:i4>
      </vt:variant>
      <vt:variant>
        <vt:lpwstr>mailto:c.e.francis@wlv.ac.uk</vt:lpwstr>
      </vt:variant>
      <vt:variant>
        <vt:lpwstr/>
      </vt:variant>
      <vt:variant>
        <vt:i4>5636139</vt:i4>
      </vt:variant>
      <vt:variant>
        <vt:i4>315</vt:i4>
      </vt:variant>
      <vt:variant>
        <vt:i4>0</vt:i4>
      </vt:variant>
      <vt:variant>
        <vt:i4>5</vt:i4>
      </vt:variant>
      <vt:variant>
        <vt:lpwstr>mailto:c.e.francis@wlv.ac.uk</vt:lpwstr>
      </vt:variant>
      <vt:variant>
        <vt:lpwstr/>
      </vt:variant>
      <vt:variant>
        <vt:i4>2162777</vt:i4>
      </vt:variant>
      <vt:variant>
        <vt:i4>312</vt:i4>
      </vt:variant>
      <vt:variant>
        <vt:i4>0</vt:i4>
      </vt:variant>
      <vt:variant>
        <vt:i4>5</vt:i4>
      </vt:variant>
      <vt:variant>
        <vt:lpwstr>mailto:info@livability.org.uk</vt:lpwstr>
      </vt:variant>
      <vt:variant>
        <vt:lpwstr/>
      </vt:variant>
      <vt:variant>
        <vt:i4>7012409</vt:i4>
      </vt:variant>
      <vt:variant>
        <vt:i4>309</vt:i4>
      </vt:variant>
      <vt:variant>
        <vt:i4>0</vt:i4>
      </vt:variant>
      <vt:variant>
        <vt:i4>5</vt:i4>
      </vt:variant>
      <vt:variant>
        <vt:lpwstr>https://www.livability.org.uk/</vt:lpwstr>
      </vt:variant>
      <vt:variant>
        <vt:lpwstr/>
      </vt:variant>
      <vt:variant>
        <vt:i4>5308539</vt:i4>
      </vt:variant>
      <vt:variant>
        <vt:i4>306</vt:i4>
      </vt:variant>
      <vt:variant>
        <vt:i4>0</vt:i4>
      </vt:variant>
      <vt:variant>
        <vt:i4>5</vt:i4>
      </vt:variant>
      <vt:variant>
        <vt:lpwstr>mailto:contact.us@arcuk.org.uk</vt:lpwstr>
      </vt:variant>
      <vt:variant>
        <vt:lpwstr/>
      </vt:variant>
      <vt:variant>
        <vt:i4>3538999</vt:i4>
      </vt:variant>
      <vt:variant>
        <vt:i4>303</vt:i4>
      </vt:variant>
      <vt:variant>
        <vt:i4>0</vt:i4>
      </vt:variant>
      <vt:variant>
        <vt:i4>5</vt:i4>
      </vt:variant>
      <vt:variant>
        <vt:lpwstr>https://arcengland.org.uk/</vt:lpwstr>
      </vt:variant>
      <vt:variant>
        <vt:lpwstr/>
      </vt:variant>
      <vt:variant>
        <vt:i4>3145817</vt:i4>
      </vt:variant>
      <vt:variant>
        <vt:i4>300</vt:i4>
      </vt:variant>
      <vt:variant>
        <vt:i4>0</vt:i4>
      </vt:variant>
      <vt:variant>
        <vt:i4>5</vt:i4>
      </vt:variant>
      <vt:variant>
        <vt:lpwstr>tel:ann-craft-trust@nottingham.ac.uk</vt:lpwstr>
      </vt:variant>
      <vt:variant>
        <vt:lpwstr/>
      </vt:variant>
      <vt:variant>
        <vt:i4>2228262</vt:i4>
      </vt:variant>
      <vt:variant>
        <vt:i4>297</vt:i4>
      </vt:variant>
      <vt:variant>
        <vt:i4>0</vt:i4>
      </vt:variant>
      <vt:variant>
        <vt:i4>5</vt:i4>
      </vt:variant>
      <vt:variant>
        <vt:lpwstr>https://www.anncrafttrust.org/</vt:lpwstr>
      </vt:variant>
      <vt:variant>
        <vt:lpwstr/>
      </vt:variant>
      <vt:variant>
        <vt:i4>7798798</vt:i4>
      </vt:variant>
      <vt:variant>
        <vt:i4>294</vt:i4>
      </vt:variant>
      <vt:variant>
        <vt:i4>0</vt:i4>
      </vt:variant>
      <vt:variant>
        <vt:i4>5</vt:i4>
      </vt:variant>
      <vt:variant>
        <vt:lpwstr>mailto:admin@respond.org.uk</vt:lpwstr>
      </vt:variant>
      <vt:variant>
        <vt:lpwstr/>
      </vt:variant>
      <vt:variant>
        <vt:i4>7536695</vt:i4>
      </vt:variant>
      <vt:variant>
        <vt:i4>291</vt:i4>
      </vt:variant>
      <vt:variant>
        <vt:i4>0</vt:i4>
      </vt:variant>
      <vt:variant>
        <vt:i4>5</vt:i4>
      </vt:variant>
      <vt:variant>
        <vt:lpwstr>https://respond.org.uk/</vt:lpwstr>
      </vt:variant>
      <vt:variant>
        <vt:lpwstr/>
      </vt:variant>
      <vt:variant>
        <vt:i4>6029322</vt:i4>
      </vt:variant>
      <vt:variant>
        <vt:i4>288</vt:i4>
      </vt:variant>
      <vt:variant>
        <vt:i4>0</vt:i4>
      </vt:variant>
      <vt:variant>
        <vt:i4>5</vt:i4>
      </vt:variant>
      <vt:variant>
        <vt:lpwstr>https://www.carersuk.org/</vt:lpwstr>
      </vt:variant>
      <vt:variant>
        <vt:lpwstr/>
      </vt:variant>
      <vt:variant>
        <vt:i4>1179766</vt:i4>
      </vt:variant>
      <vt:variant>
        <vt:i4>285</vt:i4>
      </vt:variant>
      <vt:variant>
        <vt:i4>0</vt:i4>
      </vt:variant>
      <vt:variant>
        <vt:i4>5</vt:i4>
      </vt:variant>
      <vt:variant>
        <vt:lpwstr>mailto:enquiries@bild.org.uk</vt:lpwstr>
      </vt:variant>
      <vt:variant>
        <vt:lpwstr/>
      </vt:variant>
      <vt:variant>
        <vt:i4>5177409</vt:i4>
      </vt:variant>
      <vt:variant>
        <vt:i4>282</vt:i4>
      </vt:variant>
      <vt:variant>
        <vt:i4>0</vt:i4>
      </vt:variant>
      <vt:variant>
        <vt:i4>5</vt:i4>
      </vt:variant>
      <vt:variant>
        <vt:lpwstr>https://www.bild.org.uk/contact-bild/</vt:lpwstr>
      </vt:variant>
      <vt:variant>
        <vt:lpwstr/>
      </vt:variant>
      <vt:variant>
        <vt:i4>1507445</vt:i4>
      </vt:variant>
      <vt:variant>
        <vt:i4>279</vt:i4>
      </vt:variant>
      <vt:variant>
        <vt:i4>0</vt:i4>
      </vt:variant>
      <vt:variant>
        <vt:i4>5</vt:i4>
      </vt:variant>
      <vt:variant>
        <vt:lpwstr>mailto:researchpanel@scope.org.uk</vt:lpwstr>
      </vt:variant>
      <vt:variant>
        <vt:lpwstr/>
      </vt:variant>
      <vt:variant>
        <vt:i4>1310773</vt:i4>
      </vt:variant>
      <vt:variant>
        <vt:i4>276</vt:i4>
      </vt:variant>
      <vt:variant>
        <vt:i4>0</vt:i4>
      </vt:variant>
      <vt:variant>
        <vt:i4>5</vt:i4>
      </vt:variant>
      <vt:variant>
        <vt:lpwstr>mailto:info@leonardcheshire.org</vt:lpwstr>
      </vt:variant>
      <vt:variant>
        <vt:lpwstr/>
      </vt:variant>
      <vt:variant>
        <vt:i4>6160473</vt:i4>
      </vt:variant>
      <vt:variant>
        <vt:i4>273</vt:i4>
      </vt:variant>
      <vt:variant>
        <vt:i4>0</vt:i4>
      </vt:variant>
      <vt:variant>
        <vt:i4>5</vt:i4>
      </vt:variant>
      <vt:variant>
        <vt:lpwstr>https://www.leonardcheshire.org/</vt:lpwstr>
      </vt:variant>
      <vt:variant>
        <vt:lpwstr/>
      </vt:variant>
      <vt:variant>
        <vt:i4>2228302</vt:i4>
      </vt:variant>
      <vt:variant>
        <vt:i4>270</vt:i4>
      </vt:variant>
      <vt:variant>
        <vt:i4>0</vt:i4>
      </vt:variant>
      <vt:variant>
        <vt:i4>5</vt:i4>
      </vt:variant>
      <vt:variant>
        <vt:lpwstr>mailto:info@sense.org.uk</vt:lpwstr>
      </vt:variant>
      <vt:variant>
        <vt:lpwstr/>
      </vt:variant>
      <vt:variant>
        <vt:i4>4653125</vt:i4>
      </vt:variant>
      <vt:variant>
        <vt:i4>267</vt:i4>
      </vt:variant>
      <vt:variant>
        <vt:i4>0</vt:i4>
      </vt:variant>
      <vt:variant>
        <vt:i4>5</vt:i4>
      </vt:variant>
      <vt:variant>
        <vt:lpwstr>https://www.sense.org.uk/</vt:lpwstr>
      </vt:variant>
      <vt:variant>
        <vt:lpwstr/>
      </vt:variant>
      <vt:variant>
        <vt:i4>7077947</vt:i4>
      </vt:variant>
      <vt:variant>
        <vt:i4>264</vt:i4>
      </vt:variant>
      <vt:variant>
        <vt:i4>0</vt:i4>
      </vt:variant>
      <vt:variant>
        <vt:i4>5</vt:i4>
      </vt:variant>
      <vt:variant>
        <vt:lpwstr>https://www.mencap.org.uk/</vt:lpwstr>
      </vt:variant>
      <vt:variant>
        <vt:lpwstr/>
      </vt:variant>
      <vt:variant>
        <vt:i4>131190</vt:i4>
      </vt:variant>
      <vt:variant>
        <vt:i4>261</vt:i4>
      </vt:variant>
      <vt:variant>
        <vt:i4>0</vt:i4>
      </vt:variant>
      <vt:variant>
        <vt:i4>5</vt:i4>
      </vt:variant>
      <vt:variant>
        <vt:lpwstr>mailto:information@mencap.org.uk</vt:lpwstr>
      </vt:variant>
      <vt:variant>
        <vt:lpwstr/>
      </vt:variant>
      <vt:variant>
        <vt:i4>7077963</vt:i4>
      </vt:variant>
      <vt:variant>
        <vt:i4>258</vt:i4>
      </vt:variant>
      <vt:variant>
        <vt:i4>0</vt:i4>
      </vt:variant>
      <vt:variant>
        <vt:i4>5</vt:i4>
      </vt:variant>
      <vt:variant>
        <vt:lpwstr>mailto:elfrida@elfrida.com</vt:lpwstr>
      </vt:variant>
      <vt:variant>
        <vt:lpwstr/>
      </vt:variant>
      <vt:variant>
        <vt:i4>6029381</vt:i4>
      </vt:variant>
      <vt:variant>
        <vt:i4>255</vt:i4>
      </vt:variant>
      <vt:variant>
        <vt:i4>0</vt:i4>
      </vt:variant>
      <vt:variant>
        <vt:i4>5</vt:i4>
      </vt:variant>
      <vt:variant>
        <vt:lpwstr>https://www.elfrida.com/</vt:lpwstr>
      </vt:variant>
      <vt:variant>
        <vt:lpwstr/>
      </vt:variant>
      <vt:variant>
        <vt:i4>1310735</vt:i4>
      </vt:variant>
      <vt:variant>
        <vt:i4>252</vt:i4>
      </vt:variant>
      <vt:variant>
        <vt:i4>0</vt:i4>
      </vt:variant>
      <vt:variant>
        <vt:i4>5</vt:i4>
      </vt:variant>
      <vt:variant>
        <vt:lpwstr>https://www.heartnsoul.co.uk/</vt:lpwstr>
      </vt:variant>
      <vt:variant>
        <vt:lpwstr/>
      </vt:variant>
      <vt:variant>
        <vt:i4>4325434</vt:i4>
      </vt:variant>
      <vt:variant>
        <vt:i4>249</vt:i4>
      </vt:variant>
      <vt:variant>
        <vt:i4>0</vt:i4>
      </vt:variant>
      <vt:variant>
        <vt:i4>5</vt:i4>
      </vt:variant>
      <vt:variant>
        <vt:lpwstr>mailto:info@magpiedance.org.uk</vt:lpwstr>
      </vt:variant>
      <vt:variant>
        <vt:lpwstr/>
      </vt:variant>
      <vt:variant>
        <vt:i4>2555953</vt:i4>
      </vt:variant>
      <vt:variant>
        <vt:i4>246</vt:i4>
      </vt:variant>
      <vt:variant>
        <vt:i4>0</vt:i4>
      </vt:variant>
      <vt:variant>
        <vt:i4>5</vt:i4>
      </vt:variant>
      <vt:variant>
        <vt:lpwstr>https://www.magpiedance.org.uk/</vt:lpwstr>
      </vt:variant>
      <vt:variant>
        <vt:lpwstr/>
      </vt:variant>
      <vt:variant>
        <vt:i4>131141</vt:i4>
      </vt:variant>
      <vt:variant>
        <vt:i4>243</vt:i4>
      </vt:variant>
      <vt:variant>
        <vt:i4>0</vt:i4>
      </vt:variant>
      <vt:variant>
        <vt:i4>5</vt:i4>
      </vt:variant>
      <vt:variant>
        <vt:lpwstr>https://www.friends2friends.org/index</vt:lpwstr>
      </vt:variant>
      <vt:variant>
        <vt:lpwstr/>
      </vt:variant>
      <vt:variant>
        <vt:i4>4653112</vt:i4>
      </vt:variant>
      <vt:variant>
        <vt:i4>240</vt:i4>
      </vt:variant>
      <vt:variant>
        <vt:i4>0</vt:i4>
      </vt:variant>
      <vt:variant>
        <vt:i4>5</vt:i4>
      </vt:variant>
      <vt:variant>
        <vt:lpwstr>mailto:michael.steed@brandontrust.org</vt:lpwstr>
      </vt:variant>
      <vt:variant>
        <vt:lpwstr/>
      </vt:variant>
      <vt:variant>
        <vt:i4>1507412</vt:i4>
      </vt:variant>
      <vt:variant>
        <vt:i4>237</vt:i4>
      </vt:variant>
      <vt:variant>
        <vt:i4>0</vt:i4>
      </vt:variant>
      <vt:variant>
        <vt:i4>5</vt:i4>
      </vt:variant>
      <vt:variant>
        <vt:lpwstr>https://www.brandontrust.org/find-support/locations/</vt:lpwstr>
      </vt:variant>
      <vt:variant>
        <vt:lpwstr>warwickshire</vt:lpwstr>
      </vt:variant>
      <vt:variant>
        <vt:i4>7340147</vt:i4>
      </vt:variant>
      <vt:variant>
        <vt:i4>234</vt:i4>
      </vt:variant>
      <vt:variant>
        <vt:i4>0</vt:i4>
      </vt:variant>
      <vt:variant>
        <vt:i4>5</vt:i4>
      </vt:variant>
      <vt:variant>
        <vt:lpwstr>https://www.rathbone.co.uk/contact.html</vt:lpwstr>
      </vt:variant>
      <vt:variant>
        <vt:lpwstr/>
      </vt:variant>
      <vt:variant>
        <vt:i4>5374027</vt:i4>
      </vt:variant>
      <vt:variant>
        <vt:i4>231</vt:i4>
      </vt:variant>
      <vt:variant>
        <vt:i4>0</vt:i4>
      </vt:variant>
      <vt:variant>
        <vt:i4>5</vt:i4>
      </vt:variant>
      <vt:variant>
        <vt:lpwstr>https://www.birminghamsettlement.org.uk/events/learning-disability-group/</vt:lpwstr>
      </vt:variant>
      <vt:variant>
        <vt:lpwstr/>
      </vt:variant>
      <vt:variant>
        <vt:i4>327798</vt:i4>
      </vt:variant>
      <vt:variant>
        <vt:i4>228</vt:i4>
      </vt:variant>
      <vt:variant>
        <vt:i4>0</vt:i4>
      </vt:variant>
      <vt:variant>
        <vt:i4>5</vt:i4>
      </vt:variant>
      <vt:variant>
        <vt:lpwstr>mailto:sam.steele1977@gmail.com</vt:lpwstr>
      </vt:variant>
      <vt:variant>
        <vt:lpwstr/>
      </vt:variant>
      <vt:variant>
        <vt:i4>3997771</vt:i4>
      </vt:variant>
      <vt:variant>
        <vt:i4>225</vt:i4>
      </vt:variant>
      <vt:variant>
        <vt:i4>0</vt:i4>
      </vt:variant>
      <vt:variant>
        <vt:i4>5</vt:i4>
      </vt:variant>
      <vt:variant>
        <vt:lpwstr>mailto:fostera@bloxwichcp.co.uk</vt:lpwstr>
      </vt:variant>
      <vt:variant>
        <vt:lpwstr/>
      </vt:variant>
      <vt:variant>
        <vt:i4>8192019</vt:i4>
      </vt:variant>
      <vt:variant>
        <vt:i4>222</vt:i4>
      </vt:variant>
      <vt:variant>
        <vt:i4>0</vt:i4>
      </vt:variant>
      <vt:variant>
        <vt:i4>5</vt:i4>
      </vt:variant>
      <vt:variant>
        <vt:lpwstr>mailto:stanball@bloxwichcp.co.uk</vt:lpwstr>
      </vt:variant>
      <vt:variant>
        <vt:lpwstr/>
      </vt:variant>
      <vt:variant>
        <vt:i4>5373966</vt:i4>
      </vt:variant>
      <vt:variant>
        <vt:i4>219</vt:i4>
      </vt:variant>
      <vt:variant>
        <vt:i4>0</vt:i4>
      </vt:variant>
      <vt:variant>
        <vt:i4>5</vt:i4>
      </vt:variant>
      <vt:variant>
        <vt:lpwstr>https://bloxwichcp.co.uk/</vt:lpwstr>
      </vt:variant>
      <vt:variant>
        <vt:lpwstr/>
      </vt:variant>
      <vt:variant>
        <vt:i4>8061023</vt:i4>
      </vt:variant>
      <vt:variant>
        <vt:i4>216</vt:i4>
      </vt:variant>
      <vt:variant>
        <vt:i4>0</vt:i4>
      </vt:variant>
      <vt:variant>
        <vt:i4>5</vt:i4>
      </vt:variant>
      <vt:variant>
        <vt:lpwstr>mailto:wolvesmencap@gmail.com</vt:lpwstr>
      </vt:variant>
      <vt:variant>
        <vt:lpwstr/>
      </vt:variant>
      <vt:variant>
        <vt:i4>327768</vt:i4>
      </vt:variant>
      <vt:variant>
        <vt:i4>213</vt:i4>
      </vt:variant>
      <vt:variant>
        <vt:i4>0</vt:i4>
      </vt:variant>
      <vt:variant>
        <vt:i4>5</vt:i4>
      </vt:variant>
      <vt:variant>
        <vt:lpwstr>https://win.wolverhampton.gov.uk/kb5/wolverhampton/directory/service.page?id=zDzLLsiXjT0</vt:lpwstr>
      </vt:variant>
      <vt:variant>
        <vt:lpwstr/>
      </vt:variant>
      <vt:variant>
        <vt:i4>4194420</vt:i4>
      </vt:variant>
      <vt:variant>
        <vt:i4>210</vt:i4>
      </vt:variant>
      <vt:variant>
        <vt:i4>0</vt:i4>
      </vt:variant>
      <vt:variant>
        <vt:i4>5</vt:i4>
      </vt:variant>
      <vt:variant>
        <vt:lpwstr>mailto:info@sbstcs.org</vt:lpwstr>
      </vt:variant>
      <vt:variant>
        <vt:lpwstr/>
      </vt:variant>
      <vt:variant>
        <vt:i4>2424959</vt:i4>
      </vt:variant>
      <vt:variant>
        <vt:i4>207</vt:i4>
      </vt:variant>
      <vt:variant>
        <vt:i4>0</vt:i4>
      </vt:variant>
      <vt:variant>
        <vt:i4>5</vt:i4>
      </vt:variant>
      <vt:variant>
        <vt:lpwstr>https://www.sbstcs.org/</vt:lpwstr>
      </vt:variant>
      <vt:variant>
        <vt:lpwstr/>
      </vt:variant>
      <vt:variant>
        <vt:i4>4784241</vt:i4>
      </vt:variant>
      <vt:variant>
        <vt:i4>204</vt:i4>
      </vt:variant>
      <vt:variant>
        <vt:i4>0</vt:i4>
      </vt:variant>
      <vt:variant>
        <vt:i4>5</vt:i4>
      </vt:variant>
      <vt:variant>
        <vt:lpwstr>mailto:reception@optionsforlife.info</vt:lpwstr>
      </vt:variant>
      <vt:variant>
        <vt:lpwstr/>
      </vt:variant>
      <vt:variant>
        <vt:i4>458765</vt:i4>
      </vt:variant>
      <vt:variant>
        <vt:i4>201</vt:i4>
      </vt:variant>
      <vt:variant>
        <vt:i4>0</vt:i4>
      </vt:variant>
      <vt:variant>
        <vt:i4>5</vt:i4>
      </vt:variant>
      <vt:variant>
        <vt:lpwstr>https://www.optionsforlife.info/</vt:lpwstr>
      </vt:variant>
      <vt:variant>
        <vt:lpwstr/>
      </vt:variant>
      <vt:variant>
        <vt:i4>6225932</vt:i4>
      </vt:variant>
      <vt:variant>
        <vt:i4>198</vt:i4>
      </vt:variant>
      <vt:variant>
        <vt:i4>0</vt:i4>
      </vt:variant>
      <vt:variant>
        <vt:i4>5</vt:i4>
      </vt:variant>
      <vt:variant>
        <vt:lpwstr>https://www.wmsan.co.uk/</vt:lpwstr>
      </vt:variant>
      <vt:variant>
        <vt:lpwstr/>
      </vt:variant>
      <vt:variant>
        <vt:i4>720924</vt:i4>
      </vt:variant>
      <vt:variant>
        <vt:i4>195</vt:i4>
      </vt:variant>
      <vt:variant>
        <vt:i4>0</vt:i4>
      </vt:variant>
      <vt:variant>
        <vt:i4>5</vt:i4>
      </vt:variant>
      <vt:variant>
        <vt:lpwstr>https://www.nevindaycentre.co.uk/</vt:lpwstr>
      </vt:variant>
      <vt:variant>
        <vt:lpwstr/>
      </vt:variant>
      <vt:variant>
        <vt:i4>3932228</vt:i4>
      </vt:variant>
      <vt:variant>
        <vt:i4>192</vt:i4>
      </vt:variant>
      <vt:variant>
        <vt:i4>0</vt:i4>
      </vt:variant>
      <vt:variant>
        <vt:i4>5</vt:i4>
      </vt:variant>
      <vt:variant>
        <vt:lpwstr>mailto:drc@disability.co.uk</vt:lpwstr>
      </vt:variant>
      <vt:variant>
        <vt:lpwstr/>
      </vt:variant>
      <vt:variant>
        <vt:i4>2031641</vt:i4>
      </vt:variant>
      <vt:variant>
        <vt:i4>189</vt:i4>
      </vt:variant>
      <vt:variant>
        <vt:i4>0</vt:i4>
      </vt:variant>
      <vt:variant>
        <vt:i4>5</vt:i4>
      </vt:variant>
      <vt:variant>
        <vt:lpwstr>https://www.disability.co.uk/</vt:lpwstr>
      </vt:variant>
      <vt:variant>
        <vt:lpwstr/>
      </vt:variant>
      <vt:variant>
        <vt:i4>5898284</vt:i4>
      </vt:variant>
      <vt:variant>
        <vt:i4>186</vt:i4>
      </vt:variant>
      <vt:variant>
        <vt:i4>0</vt:i4>
      </vt:variant>
      <vt:variant>
        <vt:i4>5</vt:i4>
      </vt:variant>
      <vt:variant>
        <vt:lpwstr>mailto:info@maryvalecommunityproject.org.uk</vt:lpwstr>
      </vt:variant>
      <vt:variant>
        <vt:lpwstr/>
      </vt:variant>
      <vt:variant>
        <vt:i4>327804</vt:i4>
      </vt:variant>
      <vt:variant>
        <vt:i4>183</vt:i4>
      </vt:variant>
      <vt:variant>
        <vt:i4>0</vt:i4>
      </vt:variant>
      <vt:variant>
        <vt:i4>5</vt:i4>
      </vt:variant>
      <vt:variant>
        <vt:lpwstr>mailto:donna@maryvalecommunityproject.org.uk</vt:lpwstr>
      </vt:variant>
      <vt:variant>
        <vt:lpwstr/>
      </vt:variant>
      <vt:variant>
        <vt:i4>4784204</vt:i4>
      </vt:variant>
      <vt:variant>
        <vt:i4>180</vt:i4>
      </vt:variant>
      <vt:variant>
        <vt:i4>0</vt:i4>
      </vt:variant>
      <vt:variant>
        <vt:i4>5</vt:i4>
      </vt:variant>
      <vt:variant>
        <vt:lpwstr>https://maryvalecommunityproject.org.uk/</vt:lpwstr>
      </vt:variant>
      <vt:variant>
        <vt:lpwstr/>
      </vt:variant>
      <vt:variant>
        <vt:i4>7405691</vt:i4>
      </vt:variant>
      <vt:variant>
        <vt:i4>177</vt:i4>
      </vt:variant>
      <vt:variant>
        <vt:i4>0</vt:i4>
      </vt:variant>
      <vt:variant>
        <vt:i4>5</vt:i4>
      </vt:variant>
      <vt:variant>
        <vt:lpwstr>https://seven-up.co.uk/over-19s-group/</vt:lpwstr>
      </vt:variant>
      <vt:variant>
        <vt:lpwstr/>
      </vt:variant>
      <vt:variant>
        <vt:i4>852017</vt:i4>
      </vt:variant>
      <vt:variant>
        <vt:i4>174</vt:i4>
      </vt:variant>
      <vt:variant>
        <vt:i4>0</vt:i4>
      </vt:variant>
      <vt:variant>
        <vt:i4>5</vt:i4>
      </vt:variant>
      <vt:variant>
        <vt:lpwstr>mailto:cazareid5@yahoo.co.uk</vt:lpwstr>
      </vt:variant>
      <vt:variant>
        <vt:lpwstr/>
      </vt:variant>
      <vt:variant>
        <vt:i4>786540</vt:i4>
      </vt:variant>
      <vt:variant>
        <vt:i4>171</vt:i4>
      </vt:variant>
      <vt:variant>
        <vt:i4>0</vt:i4>
      </vt:variant>
      <vt:variant>
        <vt:i4>5</vt:i4>
      </vt:variant>
      <vt:variant>
        <vt:lpwstr>mailto:info@athac.co.uk</vt:lpwstr>
      </vt:variant>
      <vt:variant>
        <vt:lpwstr/>
      </vt:variant>
      <vt:variant>
        <vt:i4>2031628</vt:i4>
      </vt:variant>
      <vt:variant>
        <vt:i4>168</vt:i4>
      </vt:variant>
      <vt:variant>
        <vt:i4>0</vt:i4>
      </vt:variant>
      <vt:variant>
        <vt:i4>5</vt:i4>
      </vt:variant>
      <vt:variant>
        <vt:lpwstr>https://athac.co.uk/</vt:lpwstr>
      </vt:variant>
      <vt:variant>
        <vt:lpwstr/>
      </vt:variant>
      <vt:variant>
        <vt:i4>3014734</vt:i4>
      </vt:variant>
      <vt:variant>
        <vt:i4>165</vt:i4>
      </vt:variant>
      <vt:variant>
        <vt:i4>0</vt:i4>
      </vt:variant>
      <vt:variant>
        <vt:i4>5</vt:i4>
      </vt:variant>
      <vt:variant>
        <vt:lpwstr>mailto:stephanie.jones@arkcommunity.church</vt:lpwstr>
      </vt:variant>
      <vt:variant>
        <vt:lpwstr/>
      </vt:variant>
      <vt:variant>
        <vt:i4>4259949</vt:i4>
      </vt:variant>
      <vt:variant>
        <vt:i4>162</vt:i4>
      </vt:variant>
      <vt:variant>
        <vt:i4>0</vt:i4>
      </vt:variant>
      <vt:variant>
        <vt:i4>5</vt:i4>
      </vt:variant>
      <vt:variant>
        <vt:lpwstr>mailto:info@arkcommunity.church</vt:lpwstr>
      </vt:variant>
      <vt:variant>
        <vt:lpwstr/>
      </vt:variant>
      <vt:variant>
        <vt:i4>7864369</vt:i4>
      </vt:variant>
      <vt:variant>
        <vt:i4>159</vt:i4>
      </vt:variant>
      <vt:variant>
        <vt:i4>0</vt:i4>
      </vt:variant>
      <vt:variant>
        <vt:i4>5</vt:i4>
      </vt:variant>
      <vt:variant>
        <vt:lpwstr>https://www.arkcommunity.church/stepping-stones</vt:lpwstr>
      </vt:variant>
      <vt:variant>
        <vt:lpwstr/>
      </vt:variant>
      <vt:variant>
        <vt:i4>4063245</vt:i4>
      </vt:variant>
      <vt:variant>
        <vt:i4>156</vt:i4>
      </vt:variant>
      <vt:variant>
        <vt:i4>0</vt:i4>
      </vt:variant>
      <vt:variant>
        <vt:i4>5</vt:i4>
      </vt:variant>
      <vt:variant>
        <vt:lpwstr>mailto:jo.shellum@togetherminds.co.uk</vt:lpwstr>
      </vt:variant>
      <vt:variant>
        <vt:lpwstr/>
      </vt:variant>
      <vt:variant>
        <vt:i4>8323193</vt:i4>
      </vt:variant>
      <vt:variant>
        <vt:i4>153</vt:i4>
      </vt:variant>
      <vt:variant>
        <vt:i4>0</vt:i4>
      </vt:variant>
      <vt:variant>
        <vt:i4>5</vt:i4>
      </vt:variant>
      <vt:variant>
        <vt:lpwstr>http://www.togetherminds.co.uk/</vt:lpwstr>
      </vt:variant>
      <vt:variant>
        <vt:lpwstr/>
      </vt:variant>
      <vt:variant>
        <vt:i4>852007</vt:i4>
      </vt:variant>
      <vt:variant>
        <vt:i4>150</vt:i4>
      </vt:variant>
      <vt:variant>
        <vt:i4>0</vt:i4>
      </vt:variant>
      <vt:variant>
        <vt:i4>5</vt:i4>
      </vt:variant>
      <vt:variant>
        <vt:lpwstr>mailto:pamela.towers@forwarddayservices.co.uk</vt:lpwstr>
      </vt:variant>
      <vt:variant>
        <vt:lpwstr/>
      </vt:variant>
      <vt:variant>
        <vt:i4>852007</vt:i4>
      </vt:variant>
      <vt:variant>
        <vt:i4>147</vt:i4>
      </vt:variant>
      <vt:variant>
        <vt:i4>0</vt:i4>
      </vt:variant>
      <vt:variant>
        <vt:i4>5</vt:i4>
      </vt:variant>
      <vt:variant>
        <vt:lpwstr>mailto:pamela.towers@forwarddayservices.co.uk</vt:lpwstr>
      </vt:variant>
      <vt:variant>
        <vt:lpwstr/>
      </vt:variant>
      <vt:variant>
        <vt:i4>7536682</vt:i4>
      </vt:variant>
      <vt:variant>
        <vt:i4>144</vt:i4>
      </vt:variant>
      <vt:variant>
        <vt:i4>0</vt:i4>
      </vt:variant>
      <vt:variant>
        <vt:i4>5</vt:i4>
      </vt:variant>
      <vt:variant>
        <vt:lpwstr>https://ibchealthcare.co.uk/locations/forward-plus-florence-drive/</vt:lpwstr>
      </vt:variant>
      <vt:variant>
        <vt:lpwstr/>
      </vt:variant>
      <vt:variant>
        <vt:i4>8126476</vt:i4>
      </vt:variant>
      <vt:variant>
        <vt:i4>141</vt:i4>
      </vt:variant>
      <vt:variant>
        <vt:i4>0</vt:i4>
      </vt:variant>
      <vt:variant>
        <vt:i4>5</vt:i4>
      </vt:variant>
      <vt:variant>
        <vt:lpwstr>mailto:info@opentheatre.co.uk</vt:lpwstr>
      </vt:variant>
      <vt:variant>
        <vt:lpwstr/>
      </vt:variant>
      <vt:variant>
        <vt:i4>3539052</vt:i4>
      </vt:variant>
      <vt:variant>
        <vt:i4>138</vt:i4>
      </vt:variant>
      <vt:variant>
        <vt:i4>0</vt:i4>
      </vt:variant>
      <vt:variant>
        <vt:i4>5</vt:i4>
      </vt:variant>
      <vt:variant>
        <vt:lpwstr>https://www.opentheatre.co.uk/</vt:lpwstr>
      </vt:variant>
      <vt:variant>
        <vt:lpwstr/>
      </vt:variant>
      <vt:variant>
        <vt:i4>4784173</vt:i4>
      </vt:variant>
      <vt:variant>
        <vt:i4>135</vt:i4>
      </vt:variant>
      <vt:variant>
        <vt:i4>0</vt:i4>
      </vt:variant>
      <vt:variant>
        <vt:i4>5</vt:i4>
      </vt:variant>
      <vt:variant>
        <vt:lpwstr>mailto:office@suttonsupport.org.uk</vt:lpwstr>
      </vt:variant>
      <vt:variant>
        <vt:lpwstr/>
      </vt:variant>
      <vt:variant>
        <vt:i4>589905</vt:i4>
      </vt:variant>
      <vt:variant>
        <vt:i4>132</vt:i4>
      </vt:variant>
      <vt:variant>
        <vt:i4>0</vt:i4>
      </vt:variant>
      <vt:variant>
        <vt:i4>5</vt:i4>
      </vt:variant>
      <vt:variant>
        <vt:lpwstr>http://www.suttonsupport.org.uk/</vt:lpwstr>
      </vt:variant>
      <vt:variant>
        <vt:lpwstr/>
      </vt:variant>
      <vt:variant>
        <vt:i4>2490415</vt:i4>
      </vt:variant>
      <vt:variant>
        <vt:i4>129</vt:i4>
      </vt:variant>
      <vt:variant>
        <vt:i4>0</vt:i4>
      </vt:variant>
      <vt:variant>
        <vt:i4>5</vt:i4>
      </vt:variant>
      <vt:variant>
        <vt:lpwstr>https://www.building-bridges-training.org/</vt:lpwstr>
      </vt:variant>
      <vt:variant>
        <vt:lpwstr/>
      </vt:variant>
      <vt:variant>
        <vt:i4>786550</vt:i4>
      </vt:variant>
      <vt:variant>
        <vt:i4>126</vt:i4>
      </vt:variant>
      <vt:variant>
        <vt:i4>0</vt:i4>
      </vt:variant>
      <vt:variant>
        <vt:i4>5</vt:i4>
      </vt:variant>
      <vt:variant>
        <vt:lpwstr>mailto:admin@casba.org.uk</vt:lpwstr>
      </vt:variant>
      <vt:variant>
        <vt:lpwstr/>
      </vt:variant>
      <vt:variant>
        <vt:i4>5374028</vt:i4>
      </vt:variant>
      <vt:variant>
        <vt:i4>123</vt:i4>
      </vt:variant>
      <vt:variant>
        <vt:i4>0</vt:i4>
      </vt:variant>
      <vt:variant>
        <vt:i4>5</vt:i4>
      </vt:variant>
      <vt:variant>
        <vt:lpwstr>https://www.casba.org.uk/</vt:lpwstr>
      </vt:variant>
      <vt:variant>
        <vt:lpwstr/>
      </vt:variant>
      <vt:variant>
        <vt:i4>6881360</vt:i4>
      </vt:variant>
      <vt:variant>
        <vt:i4>120</vt:i4>
      </vt:variant>
      <vt:variant>
        <vt:i4>0</vt:i4>
      </vt:variant>
      <vt:variant>
        <vt:i4>5</vt:i4>
      </vt:variant>
      <vt:variant>
        <vt:lpwstr>mailto:dudleyvoicesforchoice@gmail.com</vt:lpwstr>
      </vt:variant>
      <vt:variant>
        <vt:lpwstr/>
      </vt:variant>
      <vt:variant>
        <vt:i4>5111890</vt:i4>
      </vt:variant>
      <vt:variant>
        <vt:i4>117</vt:i4>
      </vt:variant>
      <vt:variant>
        <vt:i4>0</vt:i4>
      </vt:variant>
      <vt:variant>
        <vt:i4>5</vt:i4>
      </vt:variant>
      <vt:variant>
        <vt:lpwstr>https://www.dudleyvoicesforchoice.org.uk/</vt:lpwstr>
      </vt:variant>
      <vt:variant>
        <vt:lpwstr/>
      </vt:variant>
      <vt:variant>
        <vt:i4>7077924</vt:i4>
      </vt:variant>
      <vt:variant>
        <vt:i4>114</vt:i4>
      </vt:variant>
      <vt:variant>
        <vt:i4>0</vt:i4>
      </vt:variant>
      <vt:variant>
        <vt:i4>5</vt:i4>
      </vt:variant>
      <vt:variant>
        <vt:lpwstr>tel:01213086555</vt:lpwstr>
      </vt:variant>
      <vt:variant>
        <vt:lpwstr/>
      </vt:variant>
      <vt:variant>
        <vt:i4>7078012</vt:i4>
      </vt:variant>
      <vt:variant>
        <vt:i4>111</vt:i4>
      </vt:variant>
      <vt:variant>
        <vt:i4>0</vt:i4>
      </vt:variant>
      <vt:variant>
        <vt:i4>5</vt:i4>
      </vt:variant>
      <vt:variant>
        <vt:lpwstr>https://skillstank.co.uk/available-at/</vt:lpwstr>
      </vt:variant>
      <vt:variant>
        <vt:lpwstr/>
      </vt:variant>
      <vt:variant>
        <vt:i4>4522103</vt:i4>
      </vt:variant>
      <vt:variant>
        <vt:i4>108</vt:i4>
      </vt:variant>
      <vt:variant>
        <vt:i4>0</vt:i4>
      </vt:variant>
      <vt:variant>
        <vt:i4>5</vt:i4>
      </vt:variant>
      <vt:variant>
        <vt:lpwstr>mailto:Helena.Whitehouse@midlandmencap.org.uk</vt:lpwstr>
      </vt:variant>
      <vt:variant>
        <vt:lpwstr/>
      </vt:variant>
      <vt:variant>
        <vt:i4>3997772</vt:i4>
      </vt:variant>
      <vt:variant>
        <vt:i4>105</vt:i4>
      </vt:variant>
      <vt:variant>
        <vt:i4>0</vt:i4>
      </vt:variant>
      <vt:variant>
        <vt:i4>5</vt:i4>
      </vt:variant>
      <vt:variant>
        <vt:lpwstr>mailto:Info@midlandmencap.org.uk</vt:lpwstr>
      </vt:variant>
      <vt:variant>
        <vt:lpwstr/>
      </vt:variant>
      <vt:variant>
        <vt:i4>6357068</vt:i4>
      </vt:variant>
      <vt:variant>
        <vt:i4>102</vt:i4>
      </vt:variant>
      <vt:variant>
        <vt:i4>0</vt:i4>
      </vt:variant>
      <vt:variant>
        <vt:i4>5</vt:i4>
      </vt:variant>
      <vt:variant>
        <vt:lpwstr>mailto:info@forwardcarers.co.uk?subject=Website%20Contact</vt:lpwstr>
      </vt:variant>
      <vt:variant>
        <vt:lpwstr/>
      </vt:variant>
      <vt:variant>
        <vt:i4>65627</vt:i4>
      </vt:variant>
      <vt:variant>
        <vt:i4>99</vt:i4>
      </vt:variant>
      <vt:variant>
        <vt:i4>0</vt:i4>
      </vt:variant>
      <vt:variant>
        <vt:i4>5</vt:i4>
      </vt:variant>
      <vt:variant>
        <vt:lpwstr>https://forwardcarers.org.uk/</vt:lpwstr>
      </vt:variant>
      <vt:variant>
        <vt:lpwstr/>
      </vt:variant>
      <vt:variant>
        <vt:i4>983148</vt:i4>
      </vt:variant>
      <vt:variant>
        <vt:i4>96</vt:i4>
      </vt:variant>
      <vt:variant>
        <vt:i4>0</vt:i4>
      </vt:variant>
      <vt:variant>
        <vt:i4>5</vt:i4>
      </vt:variant>
      <vt:variant>
        <vt:lpwstr>mailto:dudleycarershub@dudley.gov.uk</vt:lpwstr>
      </vt:variant>
      <vt:variant>
        <vt:lpwstr/>
      </vt:variant>
      <vt:variant>
        <vt:i4>5505105</vt:i4>
      </vt:variant>
      <vt:variant>
        <vt:i4>93</vt:i4>
      </vt:variant>
      <vt:variant>
        <vt:i4>0</vt:i4>
      </vt:variant>
      <vt:variant>
        <vt:i4>5</vt:i4>
      </vt:variant>
      <vt:variant>
        <vt:lpwstr>https://www.dudley.gov.uk/residents/care-and-health/adult-health-social-care/do-you-look-after-someone/support-for-carers-dudley-carers-hub/</vt:lpwstr>
      </vt:variant>
      <vt:variant>
        <vt:lpwstr/>
      </vt:variant>
      <vt:variant>
        <vt:i4>5832736</vt:i4>
      </vt:variant>
      <vt:variant>
        <vt:i4>90</vt:i4>
      </vt:variant>
      <vt:variant>
        <vt:i4>0</vt:i4>
      </vt:variant>
      <vt:variant>
        <vt:i4>5</vt:i4>
      </vt:variant>
      <vt:variant>
        <vt:lpwstr>mailto:info@birminghamcarershub.org.uk</vt:lpwstr>
      </vt:variant>
      <vt:variant>
        <vt:lpwstr/>
      </vt:variant>
      <vt:variant>
        <vt:i4>6619179</vt:i4>
      </vt:variant>
      <vt:variant>
        <vt:i4>87</vt:i4>
      </vt:variant>
      <vt:variant>
        <vt:i4>0</vt:i4>
      </vt:variant>
      <vt:variant>
        <vt:i4>5</vt:i4>
      </vt:variant>
      <vt:variant>
        <vt:lpwstr>https://birminghamcarershub.org.uk/</vt:lpwstr>
      </vt:variant>
      <vt:variant>
        <vt:lpwstr/>
      </vt:variant>
      <vt:variant>
        <vt:i4>4653101</vt:i4>
      </vt:variant>
      <vt:variant>
        <vt:i4>84</vt:i4>
      </vt:variant>
      <vt:variant>
        <vt:i4>0</vt:i4>
      </vt:variant>
      <vt:variant>
        <vt:i4>5</vt:i4>
      </vt:variant>
      <vt:variant>
        <vt:lpwstr>mailto:info@walsallcarershub.org.uk</vt:lpwstr>
      </vt:variant>
      <vt:variant>
        <vt:lpwstr/>
      </vt:variant>
      <vt:variant>
        <vt:i4>5505101</vt:i4>
      </vt:variant>
      <vt:variant>
        <vt:i4>81</vt:i4>
      </vt:variant>
      <vt:variant>
        <vt:i4>0</vt:i4>
      </vt:variant>
      <vt:variant>
        <vt:i4>5</vt:i4>
      </vt:variant>
      <vt:variant>
        <vt:lpwstr>https://walsallcarershub.org.uk/</vt:lpwstr>
      </vt:variant>
      <vt:variant>
        <vt:lpwstr/>
      </vt:variant>
      <vt:variant>
        <vt:i4>5767213</vt:i4>
      </vt:variant>
      <vt:variant>
        <vt:i4>78</vt:i4>
      </vt:variant>
      <vt:variant>
        <vt:i4>0</vt:i4>
      </vt:variant>
      <vt:variant>
        <vt:i4>5</vt:i4>
      </vt:variant>
      <vt:variant>
        <vt:lpwstr>mailto:info@crossroads-caringforcarers.org</vt:lpwstr>
      </vt:variant>
      <vt:variant>
        <vt:lpwstr/>
      </vt:variant>
      <vt:variant>
        <vt:i4>3997734</vt:i4>
      </vt:variant>
      <vt:variant>
        <vt:i4>75</vt:i4>
      </vt:variant>
      <vt:variant>
        <vt:i4>0</vt:i4>
      </vt:variant>
      <vt:variant>
        <vt:i4>5</vt:i4>
      </vt:variant>
      <vt:variant>
        <vt:lpwstr>https://www.crossroads-caringforcarers.org/</vt:lpwstr>
      </vt:variant>
      <vt:variant>
        <vt:lpwstr/>
      </vt:variant>
      <vt:variant>
        <vt:i4>3342445</vt:i4>
      </vt:variant>
      <vt:variant>
        <vt:i4>72</vt:i4>
      </vt:variant>
      <vt:variant>
        <vt:i4>0</vt:i4>
      </vt:variant>
      <vt:variant>
        <vt:i4>5</vt:i4>
      </vt:variant>
      <vt:variant>
        <vt:lpwstr>https://solihullcarers.org/contact-us/</vt:lpwstr>
      </vt:variant>
      <vt:variant>
        <vt:lpwstr/>
      </vt:variant>
      <vt:variant>
        <vt:i4>7405668</vt:i4>
      </vt:variant>
      <vt:variant>
        <vt:i4>69</vt:i4>
      </vt:variant>
      <vt:variant>
        <vt:i4>0</vt:i4>
      </vt:variant>
      <vt:variant>
        <vt:i4>5</vt:i4>
      </vt:variant>
      <vt:variant>
        <vt:lpwstr>https://solihullcarers.org/</vt:lpwstr>
      </vt:variant>
      <vt:variant>
        <vt:lpwstr/>
      </vt:variant>
      <vt:variant>
        <vt:i4>1441912</vt:i4>
      </vt:variant>
      <vt:variant>
        <vt:i4>66</vt:i4>
      </vt:variant>
      <vt:variant>
        <vt:i4>0</vt:i4>
      </vt:variant>
      <vt:variant>
        <vt:i4>5</vt:i4>
      </vt:variant>
      <vt:variant>
        <vt:lpwstr>mailto:FEHWEthics@wlv.ac.uk</vt:lpwstr>
      </vt:variant>
      <vt:variant>
        <vt:lpwstr/>
      </vt:variant>
      <vt:variant>
        <vt:i4>5832708</vt:i4>
      </vt:variant>
      <vt:variant>
        <vt:i4>63</vt:i4>
      </vt:variant>
      <vt:variant>
        <vt:i4>0</vt:i4>
      </vt:variant>
      <vt:variant>
        <vt:i4>5</vt:i4>
      </vt:variant>
      <vt:variant>
        <vt:lpwstr>https://www.wlv.ac.uk/research/research-policies-procedures--guidelines/ethics-guidance/</vt:lpwstr>
      </vt:variant>
      <vt:variant>
        <vt:lpwstr/>
      </vt:variant>
      <vt:variant>
        <vt:i4>5832708</vt:i4>
      </vt:variant>
      <vt:variant>
        <vt:i4>60</vt:i4>
      </vt:variant>
      <vt:variant>
        <vt:i4>0</vt:i4>
      </vt:variant>
      <vt:variant>
        <vt:i4>5</vt:i4>
      </vt:variant>
      <vt:variant>
        <vt:lpwstr>https://www.wlv.ac.uk/research/research-policies-procedures--guidelines/ethics-guidance/</vt:lpwstr>
      </vt:variant>
      <vt:variant>
        <vt:lpwstr/>
      </vt:variant>
      <vt:variant>
        <vt:i4>3997753</vt:i4>
      </vt:variant>
      <vt:variant>
        <vt:i4>57</vt:i4>
      </vt:variant>
      <vt:variant>
        <vt:i4>0</vt:i4>
      </vt:variant>
      <vt:variant>
        <vt:i4>5</vt:i4>
      </vt:variant>
      <vt:variant>
        <vt:lpwstr>https://explore.zoom.us/docs/doc/Zoom-Security-White-Paper.pdf</vt:lpwstr>
      </vt:variant>
      <vt:variant>
        <vt:lpwstr/>
      </vt:variant>
      <vt:variant>
        <vt:i4>2293870</vt:i4>
      </vt:variant>
      <vt:variant>
        <vt:i4>54</vt:i4>
      </vt:variant>
      <vt:variant>
        <vt:i4>0</vt:i4>
      </vt:variant>
      <vt:variant>
        <vt:i4>5</vt:i4>
      </vt:variant>
      <vt:variant>
        <vt:lpwstr>https://www.ohchr.org/en/instruments-mechanisms/instruments/convention-rights-persons-disabilities</vt:lpwstr>
      </vt:variant>
      <vt:variant>
        <vt:lpwstr/>
      </vt:variant>
      <vt:variant>
        <vt:i4>1310723</vt:i4>
      </vt:variant>
      <vt:variant>
        <vt:i4>51</vt:i4>
      </vt:variant>
      <vt:variant>
        <vt:i4>0</vt:i4>
      </vt:variant>
      <vt:variant>
        <vt:i4>5</vt:i4>
      </vt:variant>
      <vt:variant>
        <vt:lpwstr>https://doi.org/10.3389/fpubh.2020.536520</vt:lpwstr>
      </vt:variant>
      <vt:variant>
        <vt:lpwstr/>
      </vt:variant>
      <vt:variant>
        <vt:i4>5767194</vt:i4>
      </vt:variant>
      <vt:variant>
        <vt:i4>48</vt:i4>
      </vt:variant>
      <vt:variant>
        <vt:i4>0</vt:i4>
      </vt:variant>
      <vt:variant>
        <vt:i4>5</vt:i4>
      </vt:variant>
      <vt:variant>
        <vt:lpwstr>https://learn.microsoft.com/en-us/microsoftteams/teams-security-guide</vt:lpwstr>
      </vt:variant>
      <vt:variant>
        <vt:lpwstr/>
      </vt:variant>
      <vt:variant>
        <vt:i4>1048670</vt:i4>
      </vt:variant>
      <vt:variant>
        <vt:i4>45</vt:i4>
      </vt:variant>
      <vt:variant>
        <vt:i4>0</vt:i4>
      </vt:variant>
      <vt:variant>
        <vt:i4>5</vt:i4>
      </vt:variant>
      <vt:variant>
        <vt:lpwstr>https://doi.org/10.1177/16094069221127068</vt:lpwstr>
      </vt:variant>
      <vt:variant>
        <vt:lpwstr/>
      </vt:variant>
      <vt:variant>
        <vt:i4>2555988</vt:i4>
      </vt:variant>
      <vt:variant>
        <vt:i4>42</vt:i4>
      </vt:variant>
      <vt:variant>
        <vt:i4>0</vt:i4>
      </vt:variant>
      <vt:variant>
        <vt:i4>5</vt:i4>
      </vt:variant>
      <vt:variant>
        <vt:lpwstr>https://doi.org/10.1007%2F978-3-319-65442-3_8</vt:lpwstr>
      </vt:variant>
      <vt:variant>
        <vt:lpwstr/>
      </vt:variant>
      <vt:variant>
        <vt:i4>7995455</vt:i4>
      </vt:variant>
      <vt:variant>
        <vt:i4>39</vt:i4>
      </vt:variant>
      <vt:variant>
        <vt:i4>0</vt:i4>
      </vt:variant>
      <vt:variant>
        <vt:i4>5</vt:i4>
      </vt:variant>
      <vt:variant>
        <vt:lpwstr>https://www.gamblingcommission.gov.uk/statistics-and-research/publication/industry-statistics-february-2024-correction</vt:lpwstr>
      </vt:variant>
      <vt:variant>
        <vt:lpwstr/>
      </vt:variant>
      <vt:variant>
        <vt:i4>5439505</vt:i4>
      </vt:variant>
      <vt:variant>
        <vt:i4>36</vt:i4>
      </vt:variant>
      <vt:variant>
        <vt:i4>0</vt:i4>
      </vt:variant>
      <vt:variant>
        <vt:i4>5</vt:i4>
      </vt:variant>
      <vt:variant>
        <vt:lpwstr>https://www.gamblingcommission.gov.uk/statistics-and-research/publication/statistics-on-participation-and-problem-gambling-for-the-year-to-march-2023</vt:lpwstr>
      </vt:variant>
      <vt:variant>
        <vt:lpwstr/>
      </vt:variant>
      <vt:variant>
        <vt:i4>5374047</vt:i4>
      </vt:variant>
      <vt:variant>
        <vt:i4>33</vt:i4>
      </vt:variant>
      <vt:variant>
        <vt:i4>0</vt:i4>
      </vt:variant>
      <vt:variant>
        <vt:i4>5</vt:i4>
      </vt:variant>
      <vt:variant>
        <vt:lpwstr>https://doi.org/10.1111/bld.12209</vt:lpwstr>
      </vt:variant>
      <vt:variant>
        <vt:lpwstr/>
      </vt:variant>
      <vt:variant>
        <vt:i4>6422641</vt:i4>
      </vt:variant>
      <vt:variant>
        <vt:i4>30</vt:i4>
      </vt:variant>
      <vt:variant>
        <vt:i4>0</vt:i4>
      </vt:variant>
      <vt:variant>
        <vt:i4>5</vt:i4>
      </vt:variant>
      <vt:variant>
        <vt:lpwstr>https://doi.org/10.53841/bpsrep.2015.inf239</vt:lpwstr>
      </vt:variant>
      <vt:variant>
        <vt:lpwstr/>
      </vt:variant>
      <vt:variant>
        <vt:i4>5832708</vt:i4>
      </vt:variant>
      <vt:variant>
        <vt:i4>27</vt:i4>
      </vt:variant>
      <vt:variant>
        <vt:i4>0</vt:i4>
      </vt:variant>
      <vt:variant>
        <vt:i4>5</vt:i4>
      </vt:variant>
      <vt:variant>
        <vt:lpwstr>https://www.wlv.ac.uk/research/research-policies-procedures--guidelines/ethics-guidance/</vt:lpwstr>
      </vt:variant>
      <vt:variant>
        <vt:lpwstr/>
      </vt:variant>
      <vt:variant>
        <vt:i4>5832708</vt:i4>
      </vt:variant>
      <vt:variant>
        <vt:i4>24</vt:i4>
      </vt:variant>
      <vt:variant>
        <vt:i4>0</vt:i4>
      </vt:variant>
      <vt:variant>
        <vt:i4>5</vt:i4>
      </vt:variant>
      <vt:variant>
        <vt:lpwstr>https://www.wlv.ac.uk/research/research-policies-procedures--guidelines/ethics-guidance/</vt:lpwstr>
      </vt:variant>
      <vt:variant>
        <vt:lpwstr/>
      </vt:variant>
      <vt:variant>
        <vt:i4>5832708</vt:i4>
      </vt:variant>
      <vt:variant>
        <vt:i4>21</vt:i4>
      </vt:variant>
      <vt:variant>
        <vt:i4>0</vt:i4>
      </vt:variant>
      <vt:variant>
        <vt:i4>5</vt:i4>
      </vt:variant>
      <vt:variant>
        <vt:lpwstr>https://www.wlv.ac.uk/research/research-policies-procedures--guidelines/ethics-guidance/</vt:lpwstr>
      </vt:variant>
      <vt:variant>
        <vt:lpwstr/>
      </vt:variant>
      <vt:variant>
        <vt:i4>5832708</vt:i4>
      </vt:variant>
      <vt:variant>
        <vt:i4>18</vt:i4>
      </vt:variant>
      <vt:variant>
        <vt:i4>0</vt:i4>
      </vt:variant>
      <vt:variant>
        <vt:i4>5</vt:i4>
      </vt:variant>
      <vt:variant>
        <vt:lpwstr>https://www.wlv.ac.uk/research/research-policies-procedures--guidelines/ethics-guidance/</vt:lpwstr>
      </vt:variant>
      <vt:variant>
        <vt:lpwstr/>
      </vt:variant>
      <vt:variant>
        <vt:i4>1638425</vt:i4>
      </vt:variant>
      <vt:variant>
        <vt:i4>15</vt:i4>
      </vt:variant>
      <vt:variant>
        <vt:i4>0</vt:i4>
      </vt:variant>
      <vt:variant>
        <vt:i4>5</vt:i4>
      </vt:variant>
      <vt:variant>
        <vt:lpwstr>https://forum.scope.org.uk/categories/noticeboard</vt:lpwstr>
      </vt:variant>
      <vt:variant>
        <vt:lpwstr/>
      </vt:variant>
      <vt:variant>
        <vt:i4>5832774</vt:i4>
      </vt:variant>
      <vt:variant>
        <vt:i4>12</vt:i4>
      </vt:variant>
      <vt:variant>
        <vt:i4>0</vt:i4>
      </vt:variant>
      <vt:variant>
        <vt:i4>5</vt:i4>
      </vt:variant>
      <vt:variant>
        <vt:lpwstr>https://our.learningdisabilitieshealthnetwork.org.uk/</vt:lpwstr>
      </vt:variant>
      <vt:variant>
        <vt:lpwstr/>
      </vt:variant>
      <vt:variant>
        <vt:i4>4653123</vt:i4>
      </vt:variant>
      <vt:variant>
        <vt:i4>9</vt:i4>
      </vt:variant>
      <vt:variant>
        <vt:i4>0</vt:i4>
      </vt:variant>
      <vt:variant>
        <vt:i4>5</vt:i4>
      </vt:variant>
      <vt:variant>
        <vt:lpwstr>https://our.choiceforum.org/</vt:lpwstr>
      </vt:variant>
      <vt:variant>
        <vt:lpwstr/>
      </vt:variant>
      <vt:variant>
        <vt:i4>1179722</vt:i4>
      </vt:variant>
      <vt:variant>
        <vt:i4>6</vt:i4>
      </vt:variant>
      <vt:variant>
        <vt:i4>0</vt:i4>
      </vt:variant>
      <vt:variant>
        <vt:i4>5</vt:i4>
      </vt:variant>
      <vt:variant>
        <vt:lpwstr>https://healthunlocked.com/mencap</vt:lpwstr>
      </vt:variant>
      <vt:variant>
        <vt:lpwstr/>
      </vt:variant>
      <vt:variant>
        <vt:i4>5832708</vt:i4>
      </vt:variant>
      <vt:variant>
        <vt:i4>3</vt:i4>
      </vt:variant>
      <vt:variant>
        <vt:i4>0</vt:i4>
      </vt:variant>
      <vt:variant>
        <vt:i4>5</vt:i4>
      </vt:variant>
      <vt:variant>
        <vt:lpwstr>https://www.wlv.ac.uk/research/research-policies-procedures--guidelines/ethics-guidance/</vt:lpwstr>
      </vt:variant>
      <vt:variant>
        <vt:lpwstr/>
      </vt:variant>
      <vt:variant>
        <vt:i4>1441912</vt:i4>
      </vt:variant>
      <vt:variant>
        <vt:i4>0</vt:i4>
      </vt:variant>
      <vt:variant>
        <vt:i4>0</vt:i4>
      </vt:variant>
      <vt:variant>
        <vt:i4>5</vt:i4>
      </vt:variant>
      <vt:variant>
        <vt:lpwstr>mailto:fehwethics@wlv.ac.uk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Sarah</dc:creator>
  <cp:keywords/>
  <cp:lastModifiedBy>Francis, Chloe E.</cp:lastModifiedBy>
  <cp:revision>1326</cp:revision>
  <dcterms:created xsi:type="dcterms:W3CDTF">2024-02-28T15:06:00Z</dcterms:created>
  <dcterms:modified xsi:type="dcterms:W3CDTF">2024-09-11T09:28:00Z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0x0101001C50AD58A65B2445B3D283966977A5EB</vt:lpwstr>
  </property>
</Properties>
</file>